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EB24" w14:textId="14740937" w:rsidR="00BE1920" w:rsidRDefault="00844319" w:rsidP="00E75510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  <w:t xml:space="preserve"> </w:t>
      </w:r>
      <w:r w:rsidR="003B02F5">
        <w:rPr>
          <w:noProof/>
          <w:lang w:eastAsia="en-GB"/>
        </w:rPr>
        <w:drawing>
          <wp:inline distT="0" distB="0" distL="0" distR="0">
            <wp:extent cx="1818640" cy="803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431" w:tblpY="265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254"/>
        <w:gridCol w:w="3266"/>
      </w:tblGrid>
      <w:tr w:rsidR="00A36BD4" w14:paraId="17085C3B" w14:textId="77777777" w:rsidTr="009A39AD">
        <w:trPr>
          <w:cantSplit/>
          <w:trHeight w:val="569"/>
        </w:trPr>
        <w:tc>
          <w:tcPr>
            <w:tcW w:w="3545" w:type="dxa"/>
            <w:shd w:val="clear" w:color="auto" w:fill="BFBFBF"/>
            <w:vAlign w:val="center"/>
          </w:tcPr>
          <w:p w14:paraId="5C2E3522" w14:textId="77777777" w:rsidR="00613EC1" w:rsidRPr="00D1305C" w:rsidRDefault="00844319" w:rsidP="00643408">
            <w:pPr>
              <w:pStyle w:val="Heading2"/>
              <w:jc w:val="center"/>
            </w:pPr>
            <w:r>
              <w:t>Report of</w:t>
            </w:r>
          </w:p>
        </w:tc>
        <w:tc>
          <w:tcPr>
            <w:tcW w:w="3254" w:type="dxa"/>
            <w:shd w:val="clear" w:color="auto" w:fill="BFBFBF"/>
            <w:vAlign w:val="center"/>
          </w:tcPr>
          <w:p w14:paraId="73B94732" w14:textId="0510C8E0" w:rsidR="00613EC1" w:rsidRPr="00D1305C" w:rsidRDefault="00844319" w:rsidP="00643408">
            <w:pPr>
              <w:pStyle w:val="Heading2"/>
              <w:jc w:val="center"/>
            </w:pPr>
            <w:r>
              <w:t>Meeting</w:t>
            </w:r>
          </w:p>
        </w:tc>
        <w:tc>
          <w:tcPr>
            <w:tcW w:w="3266" w:type="dxa"/>
            <w:shd w:val="clear" w:color="auto" w:fill="BFBFBF"/>
            <w:vAlign w:val="center"/>
          </w:tcPr>
          <w:p w14:paraId="25ED2DF2" w14:textId="77777777" w:rsidR="00613EC1" w:rsidRPr="00D1305C" w:rsidRDefault="00844319" w:rsidP="00643408">
            <w:pPr>
              <w:pStyle w:val="Heading2"/>
              <w:jc w:val="center"/>
            </w:pPr>
            <w:r>
              <w:t>Date</w:t>
            </w:r>
          </w:p>
        </w:tc>
      </w:tr>
      <w:tr w:rsidR="00A36BD4" w14:paraId="022D1CCE" w14:textId="77777777" w:rsidTr="009A39AD">
        <w:trPr>
          <w:cantSplit/>
          <w:trHeight w:val="654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F86F4" w14:textId="77777777" w:rsidR="00957931" w:rsidRDefault="00844319" w:rsidP="0064340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LeadDirector  \* MERGEFORMAT </w:instrTex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Director of Governance and Monitoring Officer</w: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  <w:p w14:paraId="0CC6DA1E" w14:textId="09919FF7" w:rsidR="005E7794" w:rsidRPr="007637E9" w:rsidRDefault="00844319" w:rsidP="0095793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 xml:space="preserve">(Introduced by </w:t>
            </w:r>
            <w:r w:rsidR="00613EC1" w:rsidRPr="007637E9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 w:rsidR="00613EC1" w:rsidRPr="007637E9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LeadMember  \* MERGEFORMAT </w:instrText>
            </w:r>
            <w:r w:rsidR="00613EC1" w:rsidRPr="007637E9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 w:rsidR="00613EC1" w:rsidRPr="007637E9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Leader of the Council and Cabinet Member (Strategy and Reform)</w:t>
            </w:r>
            <w:r w:rsidR="00613EC1" w:rsidRPr="007637E9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A6D97" w14:textId="1F3C98A9" w:rsidR="009A39AD" w:rsidRPr="00737971" w:rsidRDefault="0022535C" w:rsidP="0073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Council</w:t>
            </w:r>
            <w:r w:rsidR="00844319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7C3B18A3" w14:textId="160BB581" w:rsidR="009A39AD" w:rsidRPr="007637E9" w:rsidRDefault="0022535C" w:rsidP="0064340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Wednesday, 31 January 2024</w:t>
            </w:r>
          </w:p>
        </w:tc>
      </w:tr>
    </w:tbl>
    <w:p w14:paraId="1B98644D" w14:textId="404C901A" w:rsidR="00613EC1" w:rsidRDefault="00613EC1" w:rsidP="00E75510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</w:p>
    <w:p w14:paraId="5440FCC7" w14:textId="77777777" w:rsidR="00613EC1" w:rsidRDefault="00613EC1" w:rsidP="00E75510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</w:p>
    <w:p w14:paraId="767FAD6D" w14:textId="77777777" w:rsidR="00BE1920" w:rsidRDefault="00844319" w:rsidP="00BE1920">
      <w:pPr>
        <w:pStyle w:val="Heading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>
        <w:rPr>
          <w:rFonts w:asciiTheme="majorHAnsi" w:hAnsiTheme="majorHAnsi" w:cstheme="majorHAnsi"/>
          <w:sz w:val="28"/>
          <w:szCs w:val="28"/>
        </w:rPr>
        <w:t>Nomination of Mayor-elect 2024/2025 and Deputy Mayor-elect 2024/2025</w:t>
      </w:r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p w14:paraId="79B20D0A" w14:textId="26CFE1F7" w:rsidR="003E3722" w:rsidRDefault="003E3722" w:rsidP="00E75510">
      <w:pPr>
        <w:spacing w:after="0"/>
        <w:rPr>
          <w:rFonts w:ascii="Arial" w:eastAsia="Times New Roman" w:hAnsi="Arial" w:cs="Arial"/>
          <w:b/>
          <w:bCs/>
          <w:color w:val="000000" w:themeColor="text1"/>
          <w:kern w:val="36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A36BD4" w14:paraId="0AD96D7A" w14:textId="77777777" w:rsidTr="002F1805">
        <w:tc>
          <w:tcPr>
            <w:tcW w:w="4508" w:type="dxa"/>
          </w:tcPr>
          <w:p w14:paraId="74BA9174" w14:textId="377462C0" w:rsidR="00E75510" w:rsidRPr="00E75510" w:rsidRDefault="00844319" w:rsidP="00E75510">
            <w:pPr>
              <w:pStyle w:val="Heading1"/>
              <w:spacing w:before="0" w:beforeAutospacing="0" w:after="0" w:afterAutospacing="0"/>
              <w:ind w:left="37" w:hanging="37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755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Is this report confidential?</w:t>
            </w:r>
          </w:p>
        </w:tc>
        <w:tc>
          <w:tcPr>
            <w:tcW w:w="4508" w:type="dxa"/>
          </w:tcPr>
          <w:p w14:paraId="0A0DED49" w14:textId="1961B93A" w:rsidR="00E75510" w:rsidRPr="00E75510" w:rsidRDefault="00844319" w:rsidP="0028485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75510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  <w:p w14:paraId="346B138A" w14:textId="550BABD4" w:rsidR="00E75510" w:rsidRPr="00E75510" w:rsidRDefault="00E75510" w:rsidP="0028485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B32C55" w14:textId="221BAAAC" w:rsidR="00CD4005" w:rsidRDefault="00CD4005" w:rsidP="006B62C4">
      <w:pPr>
        <w:spacing w:after="0"/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513"/>
        <w:gridCol w:w="4508"/>
      </w:tblGrid>
      <w:tr w:rsidR="00A36BD4" w14:paraId="79243691" w14:textId="77777777" w:rsidTr="002F1805">
        <w:tc>
          <w:tcPr>
            <w:tcW w:w="4513" w:type="dxa"/>
          </w:tcPr>
          <w:p w14:paraId="403AD24C" w14:textId="521BBEE5" w:rsidR="00E75510" w:rsidRPr="00E75510" w:rsidRDefault="00844319" w:rsidP="00E75510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5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this decision key?</w:t>
            </w:r>
          </w:p>
        </w:tc>
        <w:tc>
          <w:tcPr>
            <w:tcW w:w="4508" w:type="dxa"/>
          </w:tcPr>
          <w:p w14:paraId="2A24F18B" w14:textId="40EFDDF6" w:rsidR="00E75510" w:rsidRPr="00E75510" w:rsidRDefault="00844319" w:rsidP="00E75510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75510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</w:p>
          <w:p w14:paraId="09B9C76A" w14:textId="4D230261" w:rsidR="00E75510" w:rsidRPr="00E75510" w:rsidRDefault="00E75510" w:rsidP="00E7551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F3A77" w14:textId="3822A0A0" w:rsidR="00E75510" w:rsidRDefault="00E75510" w:rsidP="006B62C4">
      <w:pPr>
        <w:spacing w:after="0"/>
      </w:pPr>
    </w:p>
    <w:p w14:paraId="2378F936" w14:textId="77777777" w:rsidR="00E75510" w:rsidRDefault="00E75510" w:rsidP="006B62C4">
      <w:pPr>
        <w:spacing w:after="0"/>
      </w:pPr>
    </w:p>
    <w:p w14:paraId="6022D43D" w14:textId="0831C57B" w:rsidR="00D1305C" w:rsidRPr="0053342A" w:rsidRDefault="00844319" w:rsidP="006B62C4">
      <w:pPr>
        <w:pStyle w:val="Heading2"/>
        <w:rPr>
          <w:sz w:val="24"/>
          <w:szCs w:val="24"/>
        </w:rPr>
      </w:pPr>
      <w:r w:rsidRPr="0053342A">
        <w:rPr>
          <w:sz w:val="24"/>
          <w:szCs w:val="24"/>
        </w:rPr>
        <w:t>Purpose of the Report</w:t>
      </w:r>
    </w:p>
    <w:p w14:paraId="0A44B072" w14:textId="77777777" w:rsidR="003F64E2" w:rsidRPr="0053342A" w:rsidRDefault="003F64E2" w:rsidP="0022535C">
      <w:pPr>
        <w:pStyle w:val="Heading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333504B3" w14:textId="091DCA32" w:rsidR="00D1305C" w:rsidRPr="0053342A" w:rsidRDefault="00844319" w:rsidP="009C160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  <w:sz w:val="24"/>
          <w:szCs w:val="24"/>
        </w:rPr>
      </w:pPr>
      <w:r w:rsidRPr="0053342A">
        <w:rPr>
          <w:rFonts w:cstheme="minorHAnsi"/>
          <w:bCs/>
          <w:iCs/>
          <w:sz w:val="24"/>
          <w:szCs w:val="24"/>
        </w:rPr>
        <w:t xml:space="preserve">The purpose of this report is to </w:t>
      </w:r>
      <w:r w:rsidR="0022535C">
        <w:rPr>
          <w:rFonts w:cstheme="minorHAnsi"/>
          <w:bCs/>
          <w:iCs/>
          <w:sz w:val="24"/>
          <w:szCs w:val="24"/>
        </w:rPr>
        <w:t>agree</w:t>
      </w:r>
      <w:r w:rsidRPr="0053342A">
        <w:rPr>
          <w:rFonts w:cstheme="minorHAnsi"/>
          <w:bCs/>
          <w:iCs/>
          <w:sz w:val="24"/>
          <w:szCs w:val="24"/>
        </w:rPr>
        <w:t xml:space="preserve"> the </w:t>
      </w:r>
      <w:proofErr w:type="gramStart"/>
      <w:r w:rsidRPr="0053342A">
        <w:rPr>
          <w:rFonts w:cstheme="minorHAnsi"/>
          <w:bCs/>
          <w:iCs/>
          <w:sz w:val="24"/>
          <w:szCs w:val="24"/>
        </w:rPr>
        <w:t>Mayor</w:t>
      </w:r>
      <w:proofErr w:type="gramEnd"/>
      <w:r w:rsidRPr="0053342A">
        <w:rPr>
          <w:rFonts w:cstheme="minorHAnsi"/>
          <w:bCs/>
          <w:iCs/>
          <w:sz w:val="24"/>
          <w:szCs w:val="24"/>
        </w:rPr>
        <w:t>-elect and Deputy Mayor-elect for 202</w:t>
      </w:r>
      <w:r w:rsidR="0053342A">
        <w:rPr>
          <w:rFonts w:cstheme="minorHAnsi"/>
          <w:bCs/>
          <w:iCs/>
          <w:sz w:val="24"/>
          <w:szCs w:val="24"/>
        </w:rPr>
        <w:t>4-</w:t>
      </w:r>
      <w:r w:rsidRPr="0053342A">
        <w:rPr>
          <w:rFonts w:cstheme="minorHAnsi"/>
          <w:bCs/>
          <w:iCs/>
          <w:sz w:val="24"/>
          <w:szCs w:val="24"/>
        </w:rPr>
        <w:t>2025 (with a view to becoming Mayor 2025</w:t>
      </w:r>
      <w:r w:rsidR="0053342A" w:rsidRPr="0053342A">
        <w:rPr>
          <w:rFonts w:cstheme="minorHAnsi"/>
          <w:bCs/>
          <w:iCs/>
          <w:sz w:val="24"/>
          <w:szCs w:val="24"/>
        </w:rPr>
        <w:t>-</w:t>
      </w:r>
      <w:r w:rsidRPr="0053342A">
        <w:rPr>
          <w:rFonts w:cstheme="minorHAnsi"/>
          <w:bCs/>
          <w:iCs/>
          <w:sz w:val="24"/>
          <w:szCs w:val="24"/>
        </w:rPr>
        <w:t>2026).</w:t>
      </w:r>
    </w:p>
    <w:p w14:paraId="4D3FB65E" w14:textId="2044152F" w:rsidR="008C37E1" w:rsidRPr="0053342A" w:rsidRDefault="008C37E1" w:rsidP="008C37E1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874"/>
        <w:gridCol w:w="142"/>
      </w:tblGrid>
      <w:tr w:rsidR="00A36BD4" w14:paraId="49565DB1" w14:textId="77777777" w:rsidTr="006B62C4">
        <w:trPr>
          <w:gridAfter w:val="1"/>
          <w:wAfter w:w="142" w:type="dxa"/>
        </w:trPr>
        <w:tc>
          <w:tcPr>
            <w:tcW w:w="9016" w:type="dxa"/>
            <w:gridSpan w:val="2"/>
          </w:tcPr>
          <w:p w14:paraId="1A2F0848" w14:textId="531AB229" w:rsidR="008C37E1" w:rsidRPr="0053342A" w:rsidRDefault="00844319" w:rsidP="006B62C4">
            <w:pPr>
              <w:pStyle w:val="Heading2"/>
              <w:rPr>
                <w:sz w:val="24"/>
                <w:szCs w:val="24"/>
              </w:rPr>
            </w:pPr>
            <w:r w:rsidRPr="0053342A">
              <w:rPr>
                <w:sz w:val="24"/>
                <w:szCs w:val="24"/>
              </w:rPr>
              <w:t>Recommendations</w:t>
            </w:r>
            <w:r w:rsidR="00BE5BEB" w:rsidRPr="0053342A">
              <w:rPr>
                <w:sz w:val="24"/>
                <w:szCs w:val="24"/>
              </w:rPr>
              <w:t xml:space="preserve"> to </w:t>
            </w:r>
            <w:r w:rsidR="0022535C">
              <w:rPr>
                <w:sz w:val="24"/>
                <w:szCs w:val="24"/>
              </w:rPr>
              <w:t>Council</w:t>
            </w:r>
            <w:r w:rsidR="00BE5BEB" w:rsidRPr="0053342A">
              <w:rPr>
                <w:sz w:val="24"/>
                <w:szCs w:val="24"/>
              </w:rPr>
              <w:t xml:space="preserve"> </w:t>
            </w:r>
          </w:p>
          <w:p w14:paraId="68D8342C" w14:textId="77777777" w:rsidR="008C37E1" w:rsidRPr="0053342A" w:rsidRDefault="008C37E1" w:rsidP="006B62C4">
            <w:pPr>
              <w:rPr>
                <w:sz w:val="24"/>
                <w:szCs w:val="24"/>
              </w:rPr>
            </w:pPr>
          </w:p>
        </w:tc>
      </w:tr>
      <w:tr w:rsidR="00A36BD4" w14:paraId="0A492511" w14:textId="77777777" w:rsidTr="006B62C4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63BCC565" w14:textId="62F64DF4" w:rsidR="00E10BF8" w:rsidRPr="0053342A" w:rsidRDefault="00844319" w:rsidP="00CC6655">
            <w:pPr>
              <w:numPr>
                <w:ilvl w:val="0"/>
                <w:numId w:val="9"/>
              </w:numPr>
              <w:ind w:left="462" w:hanging="567"/>
              <w:rPr>
                <w:rFonts w:cstheme="minorHAnsi"/>
                <w:bCs/>
                <w:iCs/>
                <w:sz w:val="24"/>
                <w:szCs w:val="24"/>
              </w:rPr>
            </w:pPr>
            <w:r w:rsidRPr="0053342A">
              <w:rPr>
                <w:rFonts w:cstheme="minorHAnsi"/>
                <w:bCs/>
                <w:iCs/>
                <w:sz w:val="24"/>
                <w:szCs w:val="24"/>
              </w:rPr>
              <w:t>That Councillor Peter Mullineaux be nominated as Mayor-elect for 2024-2025</w:t>
            </w:r>
            <w:r w:rsidR="0053342A" w:rsidRPr="0053342A">
              <w:rPr>
                <w:rFonts w:cstheme="minorHAnsi"/>
                <w:bCs/>
                <w:iCs/>
                <w:sz w:val="24"/>
                <w:szCs w:val="24"/>
              </w:rPr>
              <w:t>.</w:t>
            </w:r>
            <w:r w:rsidRPr="0053342A">
              <w:rPr>
                <w:rFonts w:cstheme="minorHAnsi"/>
                <w:bCs/>
                <w:iCs/>
                <w:sz w:val="24"/>
                <w:szCs w:val="24"/>
              </w:rPr>
              <w:br/>
            </w:r>
          </w:p>
          <w:p w14:paraId="115523C0" w14:textId="497246EF" w:rsidR="009A39AD" w:rsidRPr="0053342A" w:rsidRDefault="00844319" w:rsidP="00CC6655">
            <w:pPr>
              <w:numPr>
                <w:ilvl w:val="0"/>
                <w:numId w:val="9"/>
              </w:numPr>
              <w:ind w:left="462" w:hanging="567"/>
              <w:rPr>
                <w:rFonts w:cstheme="minorHAnsi"/>
                <w:bCs/>
                <w:iCs/>
                <w:sz w:val="24"/>
                <w:szCs w:val="24"/>
              </w:rPr>
            </w:pPr>
            <w:r w:rsidRPr="0053342A">
              <w:rPr>
                <w:rFonts w:cstheme="minorHAnsi"/>
                <w:bCs/>
                <w:iCs/>
                <w:sz w:val="24"/>
                <w:szCs w:val="24"/>
              </w:rPr>
              <w:t xml:space="preserve">That </w:t>
            </w:r>
            <w:r w:rsidR="0022535C">
              <w:rPr>
                <w:rFonts w:cstheme="minorHAnsi"/>
                <w:bCs/>
                <w:iCs/>
                <w:sz w:val="24"/>
                <w:szCs w:val="24"/>
              </w:rPr>
              <w:t>Councillor Paul Wharton-Hardman be nominated D</w:t>
            </w:r>
            <w:r w:rsidRPr="0053342A">
              <w:rPr>
                <w:rFonts w:cstheme="minorHAnsi"/>
                <w:bCs/>
                <w:iCs/>
                <w:sz w:val="24"/>
                <w:szCs w:val="24"/>
              </w:rPr>
              <w:t>eputy Mayor</w:t>
            </w:r>
            <w:r w:rsidR="00F6231B">
              <w:rPr>
                <w:rFonts w:cstheme="minorHAnsi"/>
                <w:bCs/>
                <w:iCs/>
                <w:sz w:val="24"/>
                <w:szCs w:val="24"/>
              </w:rPr>
              <w:t>-elect</w:t>
            </w:r>
            <w:r w:rsidRPr="0053342A">
              <w:rPr>
                <w:rFonts w:cstheme="minorHAnsi"/>
                <w:bCs/>
                <w:iCs/>
                <w:sz w:val="24"/>
                <w:szCs w:val="24"/>
              </w:rPr>
              <w:t xml:space="preserve"> for 2024-2025 with a view to becoming Mayor in 2025-2026. </w:t>
            </w:r>
          </w:p>
        </w:tc>
      </w:tr>
      <w:tr w:rsidR="00A36BD4" w14:paraId="585B682B" w14:textId="77777777" w:rsidTr="006B62C4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6B2DD543" w14:textId="77777777" w:rsidR="00E963B8" w:rsidRPr="0053342A" w:rsidRDefault="00E963B8" w:rsidP="00E963B8">
            <w:pPr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A36BD4" w14:paraId="78D929ED" w14:textId="77777777" w:rsidTr="00E709F7">
        <w:trPr>
          <w:gridAfter w:val="1"/>
          <w:wAfter w:w="142" w:type="dxa"/>
        </w:trPr>
        <w:tc>
          <w:tcPr>
            <w:tcW w:w="9016" w:type="dxa"/>
            <w:gridSpan w:val="2"/>
          </w:tcPr>
          <w:p w14:paraId="1CA7264F" w14:textId="77777777" w:rsidR="00E10BF8" w:rsidRPr="0053342A" w:rsidRDefault="00844319" w:rsidP="00E709F7">
            <w:pPr>
              <w:pStyle w:val="Heading2"/>
              <w:rPr>
                <w:sz w:val="24"/>
                <w:szCs w:val="24"/>
              </w:rPr>
            </w:pPr>
            <w:r w:rsidRPr="0053342A">
              <w:rPr>
                <w:sz w:val="24"/>
                <w:szCs w:val="24"/>
              </w:rPr>
              <w:t>Reasons for recommendations</w:t>
            </w:r>
          </w:p>
          <w:p w14:paraId="3F569D31" w14:textId="77777777" w:rsidR="00E10BF8" w:rsidRPr="0053342A" w:rsidRDefault="00E10BF8" w:rsidP="00E709F7">
            <w:pPr>
              <w:rPr>
                <w:sz w:val="24"/>
                <w:szCs w:val="24"/>
              </w:rPr>
            </w:pPr>
          </w:p>
        </w:tc>
      </w:tr>
      <w:tr w:rsidR="00A36BD4" w14:paraId="765A3A56" w14:textId="77777777" w:rsidTr="00E709F7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296DDA3E" w14:textId="40FF2863" w:rsidR="00E10BF8" w:rsidRPr="0053342A" w:rsidRDefault="00844319" w:rsidP="00CC66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02" w:hanging="707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53342A">
              <w:rPr>
                <w:rFonts w:cstheme="minorHAnsi"/>
                <w:bCs/>
                <w:iCs/>
                <w:sz w:val="24"/>
                <w:szCs w:val="24"/>
              </w:rPr>
              <w:t xml:space="preserve">To ensure that the </w:t>
            </w:r>
            <w:proofErr w:type="gramStart"/>
            <w:r w:rsidRPr="0053342A">
              <w:rPr>
                <w:rFonts w:cstheme="minorHAnsi"/>
                <w:bCs/>
                <w:iCs/>
                <w:sz w:val="24"/>
                <w:szCs w:val="24"/>
              </w:rPr>
              <w:t>Mayor</w:t>
            </w:r>
            <w:proofErr w:type="gramEnd"/>
            <w:r w:rsidRPr="0053342A">
              <w:rPr>
                <w:rFonts w:cstheme="minorHAnsi"/>
                <w:bCs/>
                <w:iCs/>
                <w:sz w:val="24"/>
                <w:szCs w:val="24"/>
              </w:rPr>
              <w:t xml:space="preserve"> is appointed by the Council for the next municipal year.</w:t>
            </w:r>
          </w:p>
        </w:tc>
      </w:tr>
    </w:tbl>
    <w:p w14:paraId="13F3DAAC" w14:textId="59513692" w:rsidR="00E10BF8" w:rsidRPr="0053342A" w:rsidRDefault="00E10BF8" w:rsidP="008C37E1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874"/>
        <w:gridCol w:w="142"/>
      </w:tblGrid>
      <w:tr w:rsidR="00A36BD4" w14:paraId="6C4B6455" w14:textId="77777777" w:rsidTr="002F4B61">
        <w:trPr>
          <w:gridAfter w:val="1"/>
          <w:wAfter w:w="142" w:type="dxa"/>
        </w:trPr>
        <w:tc>
          <w:tcPr>
            <w:tcW w:w="9016" w:type="dxa"/>
            <w:gridSpan w:val="2"/>
          </w:tcPr>
          <w:p w14:paraId="3D6705DE" w14:textId="77777777" w:rsidR="00E10BF8" w:rsidRPr="0053342A" w:rsidRDefault="00844319" w:rsidP="002F4B61">
            <w:pPr>
              <w:pStyle w:val="Heading2"/>
              <w:rPr>
                <w:sz w:val="24"/>
                <w:szCs w:val="24"/>
              </w:rPr>
            </w:pPr>
            <w:r w:rsidRPr="0053342A">
              <w:rPr>
                <w:sz w:val="24"/>
                <w:szCs w:val="24"/>
              </w:rPr>
              <w:t xml:space="preserve">Other options considered and </w:t>
            </w:r>
            <w:proofErr w:type="gramStart"/>
            <w:r w:rsidRPr="0053342A">
              <w:rPr>
                <w:sz w:val="24"/>
                <w:szCs w:val="24"/>
              </w:rPr>
              <w:t>rejected</w:t>
            </w:r>
            <w:proofErr w:type="gramEnd"/>
          </w:p>
          <w:p w14:paraId="5DA05E38" w14:textId="460EB5F3" w:rsidR="00E10BF8" w:rsidRPr="0053342A" w:rsidRDefault="00E10BF8" w:rsidP="002F4B61">
            <w:pPr>
              <w:rPr>
                <w:sz w:val="24"/>
                <w:szCs w:val="24"/>
              </w:rPr>
            </w:pPr>
          </w:p>
        </w:tc>
      </w:tr>
      <w:tr w:rsidR="00A36BD4" w14:paraId="0C9ABC90" w14:textId="77777777" w:rsidTr="002F4B61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294958CF" w14:textId="77777777" w:rsidR="009A39AD" w:rsidRPr="0053342A" w:rsidRDefault="00844319" w:rsidP="00CC6655">
            <w:pPr>
              <w:numPr>
                <w:ilvl w:val="0"/>
                <w:numId w:val="10"/>
              </w:numPr>
              <w:ind w:left="604" w:hanging="709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53342A">
              <w:rPr>
                <w:rFonts w:cstheme="minorHAnsi"/>
                <w:bCs/>
                <w:iCs/>
                <w:sz w:val="24"/>
                <w:szCs w:val="24"/>
              </w:rPr>
              <w:t xml:space="preserve">Not applicable as legally we must appoint a </w:t>
            </w:r>
            <w:proofErr w:type="gramStart"/>
            <w:r w:rsidRPr="0053342A">
              <w:rPr>
                <w:rFonts w:cstheme="minorHAnsi"/>
                <w:bCs/>
                <w:iCs/>
                <w:sz w:val="24"/>
                <w:szCs w:val="24"/>
              </w:rPr>
              <w:t>Mayor</w:t>
            </w:r>
            <w:proofErr w:type="gramEnd"/>
            <w:r w:rsidRPr="0053342A">
              <w:rPr>
                <w:rFonts w:cstheme="minorHAnsi"/>
                <w:bCs/>
                <w:iCs/>
                <w:sz w:val="24"/>
                <w:szCs w:val="24"/>
              </w:rPr>
              <w:t xml:space="preserve"> to chair council meetings and undertake the required duties within the Council’s constitution. </w:t>
            </w:r>
          </w:p>
          <w:p w14:paraId="6DE10ED9" w14:textId="77777777" w:rsidR="00E10BF8" w:rsidRDefault="00E10BF8" w:rsidP="009A39AD">
            <w:pPr>
              <w:ind w:left="61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1ED7B4C3" w14:textId="77777777" w:rsidR="0022535C" w:rsidRDefault="0022535C" w:rsidP="009A39AD">
            <w:pPr>
              <w:ind w:left="61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770ED469" w14:textId="77777777" w:rsidR="0022535C" w:rsidRDefault="0022535C" w:rsidP="009A39AD">
            <w:pPr>
              <w:ind w:left="61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1B98F76F" w14:textId="543E59FB" w:rsidR="00D63150" w:rsidRDefault="0074107F" w:rsidP="009A39AD">
            <w:pPr>
              <w:ind w:left="61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br/>
            </w:r>
          </w:p>
          <w:p w14:paraId="2354F07D" w14:textId="51118C8A" w:rsidR="00D63150" w:rsidRPr="0053342A" w:rsidRDefault="00D63150" w:rsidP="009A39AD">
            <w:pPr>
              <w:ind w:left="61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50BF898F" w14:textId="79EA4E98" w:rsidR="00D1305C" w:rsidRPr="0053342A" w:rsidRDefault="00844319" w:rsidP="002F4B61">
      <w:pPr>
        <w:pStyle w:val="Heading2"/>
        <w:rPr>
          <w:sz w:val="24"/>
          <w:szCs w:val="24"/>
        </w:rPr>
      </w:pPr>
      <w:r w:rsidRPr="0053342A">
        <w:rPr>
          <w:sz w:val="24"/>
          <w:szCs w:val="24"/>
        </w:rPr>
        <w:lastRenderedPageBreak/>
        <w:t xml:space="preserve">Corporate </w:t>
      </w:r>
      <w:r w:rsidR="003E3722" w:rsidRPr="0053342A">
        <w:rPr>
          <w:sz w:val="24"/>
          <w:szCs w:val="24"/>
        </w:rPr>
        <w:t>priorities</w:t>
      </w:r>
    </w:p>
    <w:p w14:paraId="2CD603A6" w14:textId="77777777" w:rsidR="002F1805" w:rsidRPr="0053342A" w:rsidRDefault="002F1805" w:rsidP="002F4B61">
      <w:pPr>
        <w:spacing w:after="0"/>
        <w:rPr>
          <w:sz w:val="24"/>
          <w:szCs w:val="24"/>
        </w:rPr>
      </w:pPr>
    </w:p>
    <w:p w14:paraId="5F0D0272" w14:textId="58F727B3" w:rsidR="00D1305C" w:rsidRPr="0053342A" w:rsidRDefault="00844319" w:rsidP="0073233C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bCs/>
          <w:iCs/>
          <w:sz w:val="24"/>
          <w:szCs w:val="24"/>
        </w:rPr>
      </w:pPr>
      <w:r w:rsidRPr="0053342A">
        <w:rPr>
          <w:rFonts w:cstheme="minorHAnsi"/>
          <w:bCs/>
          <w:sz w:val="24"/>
          <w:szCs w:val="24"/>
        </w:rPr>
        <w:t>The report relates to the following corporate priorities:</w:t>
      </w:r>
    </w:p>
    <w:p w14:paraId="1123C4E8" w14:textId="77777777" w:rsidR="00D1305C" w:rsidRPr="002F1805" w:rsidRDefault="00D1305C" w:rsidP="002F1805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78"/>
      </w:tblGrid>
      <w:tr w:rsidR="00A36BD4" w14:paraId="6ADAB65E" w14:textId="77777777" w:rsidTr="009A018E">
        <w:tc>
          <w:tcPr>
            <w:tcW w:w="4707" w:type="dxa"/>
          </w:tcPr>
          <w:p w14:paraId="2DBEC97A" w14:textId="2DD93C0C" w:rsidR="008F13BA" w:rsidRPr="009A39AD" w:rsidRDefault="00844319" w:rsidP="00804F02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9A39AD">
              <w:rPr>
                <w:rFonts w:ascii="Arial" w:hAnsi="Arial" w:cs="Arial"/>
                <w:b/>
                <w:bCs/>
              </w:rPr>
              <w:t>An exemplary council</w:t>
            </w:r>
          </w:p>
        </w:tc>
        <w:tc>
          <w:tcPr>
            <w:tcW w:w="4678" w:type="dxa"/>
          </w:tcPr>
          <w:p w14:paraId="4FADAC6E" w14:textId="2953C99B" w:rsidR="008F13BA" w:rsidRPr="00B85F3A" w:rsidRDefault="00844319" w:rsidP="00804F02">
            <w:pPr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</w:rPr>
              <w:t>Healthy and happy</w:t>
            </w:r>
            <w:r w:rsidR="00804F02">
              <w:rPr>
                <w:rFonts w:ascii="Arial" w:hAnsi="Arial" w:cs="Arial"/>
              </w:rPr>
              <w:t xml:space="preserve"> communities</w:t>
            </w:r>
          </w:p>
        </w:tc>
      </w:tr>
      <w:tr w:rsidR="00A36BD4" w14:paraId="1E03E666" w14:textId="77777777" w:rsidTr="009A018E">
        <w:tc>
          <w:tcPr>
            <w:tcW w:w="4707" w:type="dxa"/>
          </w:tcPr>
          <w:p w14:paraId="63931B2C" w14:textId="7EEE195E" w:rsidR="008F13BA" w:rsidRPr="00B85F3A" w:rsidRDefault="00844319" w:rsidP="009A018E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Arial" w:hAnsi="Arial" w:cs="Arial"/>
              </w:rPr>
              <w:t xml:space="preserve">Opportunities </w:t>
            </w:r>
            <w:r w:rsidR="009A018E">
              <w:rPr>
                <w:rFonts w:ascii="Arial" w:hAnsi="Arial" w:cs="Arial"/>
              </w:rPr>
              <w:t>for everyone</w:t>
            </w:r>
          </w:p>
        </w:tc>
        <w:tc>
          <w:tcPr>
            <w:tcW w:w="4678" w:type="dxa"/>
          </w:tcPr>
          <w:p w14:paraId="46CCFE25" w14:textId="4938157C" w:rsidR="008F13BA" w:rsidRPr="00B85F3A" w:rsidRDefault="00844319" w:rsidP="00804F0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Arial" w:hAnsi="Arial" w:cs="Arial"/>
              </w:rPr>
              <w:t>Green and clean neighbourhood</w:t>
            </w:r>
          </w:p>
        </w:tc>
      </w:tr>
    </w:tbl>
    <w:p w14:paraId="7E4A9580" w14:textId="77777777" w:rsidR="00D1305C" w:rsidRPr="00D4431F" w:rsidRDefault="00D1305C" w:rsidP="002F1805">
      <w:pPr>
        <w:spacing w:after="0" w:line="240" w:lineRule="auto"/>
        <w:jc w:val="both"/>
        <w:rPr>
          <w:rFonts w:cstheme="minorHAnsi"/>
          <w:bCs/>
        </w:rPr>
      </w:pPr>
    </w:p>
    <w:p w14:paraId="0E564E0F" w14:textId="09FD1481" w:rsidR="00D1305C" w:rsidRPr="003D2019" w:rsidRDefault="00844319" w:rsidP="002F4B61">
      <w:pPr>
        <w:pStyle w:val="Heading2"/>
        <w:rPr>
          <w:rFonts w:cs="Arial"/>
          <w:sz w:val="24"/>
          <w:szCs w:val="24"/>
        </w:rPr>
      </w:pPr>
      <w:r w:rsidRPr="003D2019">
        <w:rPr>
          <w:rFonts w:cs="Arial"/>
          <w:sz w:val="24"/>
          <w:szCs w:val="24"/>
        </w:rPr>
        <w:t>Background to the report</w:t>
      </w:r>
    </w:p>
    <w:p w14:paraId="4D083E1A" w14:textId="77777777" w:rsidR="002F1805" w:rsidRPr="003D2019" w:rsidRDefault="002F1805" w:rsidP="002F4B61">
      <w:pPr>
        <w:spacing w:after="0"/>
        <w:rPr>
          <w:rFonts w:ascii="Arial" w:hAnsi="Arial" w:cs="Arial"/>
          <w:sz w:val="24"/>
          <w:szCs w:val="24"/>
        </w:rPr>
      </w:pPr>
    </w:p>
    <w:p w14:paraId="0AACE928" w14:textId="77777777" w:rsidR="009A39AD" w:rsidRPr="003D2019" w:rsidRDefault="00844319" w:rsidP="003D2019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3D2019">
        <w:rPr>
          <w:rFonts w:ascii="Arial" w:hAnsi="Arial" w:cs="Arial"/>
          <w:bCs/>
          <w:iCs/>
          <w:sz w:val="24"/>
          <w:szCs w:val="24"/>
        </w:rPr>
        <w:t>Each year Cabinet nominates to Council the Mayor-elect and Deputy Mayor-elect for the following municipal year (May to May).</w:t>
      </w:r>
    </w:p>
    <w:p w14:paraId="26794D1E" w14:textId="77777777" w:rsidR="009A39AD" w:rsidRPr="003D2019" w:rsidRDefault="009A39AD" w:rsidP="003D2019">
      <w:pPr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</w:p>
    <w:p w14:paraId="525B7F7D" w14:textId="0E4BFF80" w:rsidR="0022535C" w:rsidRPr="003D2019" w:rsidRDefault="0022535C" w:rsidP="003D2019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Cabinet met on 17 January 2024 to consider the nomination of Mayor-elect and Deputy Mayor-elect for 2024-2025.</w:t>
      </w:r>
    </w:p>
    <w:p w14:paraId="3885BDE1" w14:textId="77777777" w:rsidR="009A39AD" w:rsidRPr="003D2019" w:rsidRDefault="009A39AD" w:rsidP="003D2019">
      <w:pPr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</w:p>
    <w:p w14:paraId="7DD223DF" w14:textId="77777777" w:rsidR="009A39AD" w:rsidRPr="003D2019" w:rsidRDefault="00844319" w:rsidP="003D2019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D2019">
        <w:rPr>
          <w:rFonts w:ascii="Arial" w:hAnsi="Arial" w:cs="Arial"/>
          <w:b/>
          <w:bCs/>
          <w:iCs/>
          <w:sz w:val="24"/>
          <w:szCs w:val="24"/>
        </w:rPr>
        <w:t>Nomination of Mayor-elect and Deputy Mayor-elect</w:t>
      </w:r>
    </w:p>
    <w:p w14:paraId="01B718A1" w14:textId="77777777" w:rsidR="009A39AD" w:rsidRPr="003D2019" w:rsidRDefault="009A39AD" w:rsidP="003D2019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8387A47" w14:textId="4BF11EE9" w:rsidR="009A39AD" w:rsidRPr="003D2019" w:rsidRDefault="00844319" w:rsidP="003D2019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3D2019">
        <w:rPr>
          <w:rFonts w:ascii="Arial" w:hAnsi="Arial" w:cs="Arial"/>
          <w:bCs/>
          <w:iCs/>
          <w:sz w:val="24"/>
          <w:szCs w:val="24"/>
        </w:rPr>
        <w:t xml:space="preserve">It is proposed that Councillor </w:t>
      </w:r>
      <w:r w:rsidR="00CC6655" w:rsidRPr="003D2019">
        <w:rPr>
          <w:rFonts w:ascii="Arial" w:hAnsi="Arial" w:cs="Arial"/>
          <w:bCs/>
          <w:iCs/>
          <w:sz w:val="24"/>
          <w:szCs w:val="24"/>
        </w:rPr>
        <w:t>Peter Mullineaux</w:t>
      </w:r>
      <w:r w:rsidRPr="003D2019">
        <w:rPr>
          <w:rFonts w:ascii="Arial" w:hAnsi="Arial" w:cs="Arial"/>
          <w:bCs/>
          <w:iCs/>
          <w:sz w:val="24"/>
          <w:szCs w:val="24"/>
        </w:rPr>
        <w:t xml:space="preserve"> be nominated as Mayor-elect for the </w:t>
      </w:r>
      <w:r w:rsidR="00CC6655" w:rsidRPr="003D2019">
        <w:rPr>
          <w:rFonts w:ascii="Arial" w:hAnsi="Arial" w:cs="Arial"/>
          <w:bCs/>
          <w:iCs/>
          <w:sz w:val="24"/>
          <w:szCs w:val="24"/>
        </w:rPr>
        <w:t>2024-2025</w:t>
      </w:r>
      <w:r w:rsidRPr="003D2019">
        <w:rPr>
          <w:rFonts w:ascii="Arial" w:hAnsi="Arial" w:cs="Arial"/>
          <w:bCs/>
          <w:iCs/>
          <w:sz w:val="24"/>
          <w:szCs w:val="24"/>
        </w:rPr>
        <w:t xml:space="preserve"> municipal year.</w:t>
      </w:r>
    </w:p>
    <w:p w14:paraId="59B7F2ED" w14:textId="77777777" w:rsidR="009A39AD" w:rsidRPr="003D2019" w:rsidRDefault="009A39AD" w:rsidP="003D2019">
      <w:pPr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</w:p>
    <w:p w14:paraId="186A0D86" w14:textId="2E575DDD" w:rsidR="00D63150" w:rsidRPr="00D63150" w:rsidRDefault="0022535C" w:rsidP="0022535C">
      <w:pPr>
        <w:numPr>
          <w:ilvl w:val="0"/>
          <w:numId w:val="15"/>
        </w:numPr>
        <w:spacing w:after="0" w:line="240" w:lineRule="auto"/>
        <w:ind w:left="567" w:hanging="567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It is proposed that Councillor Paul Wharton-Hardman be nominated as Deputy Mayor-elect for the 2024-2025 municipal year</w:t>
      </w:r>
      <w:r w:rsidR="0053342A">
        <w:rPr>
          <w:rFonts w:ascii="Arial" w:hAnsi="Arial" w:cs="Arial"/>
          <w:bCs/>
          <w:iCs/>
          <w:sz w:val="24"/>
          <w:szCs w:val="24"/>
        </w:rPr>
        <w:t>.</w:t>
      </w:r>
      <w:r w:rsidR="00844319">
        <w:rPr>
          <w:rFonts w:ascii="Arial" w:hAnsi="Arial" w:cs="Arial"/>
          <w:bCs/>
          <w:iCs/>
          <w:sz w:val="24"/>
          <w:szCs w:val="24"/>
        </w:rPr>
        <w:br/>
      </w:r>
    </w:p>
    <w:p w14:paraId="07866751" w14:textId="5E47717D" w:rsidR="00A508D6" w:rsidRDefault="00844319" w:rsidP="003D2019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 Council has previously agreed a protocol for the selection of the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Mayor</w:t>
      </w:r>
      <w:proofErr w:type="gramEnd"/>
      <w:r w:rsidR="00A508D6">
        <w:rPr>
          <w:rFonts w:ascii="Arial" w:hAnsi="Arial" w:cs="Arial"/>
          <w:bCs/>
          <w:iCs/>
          <w:sz w:val="24"/>
          <w:szCs w:val="24"/>
        </w:rPr>
        <w:t xml:space="preserve"> and the proposed nominations reflect the number of seats held by each political group following last May’s elections.  </w:t>
      </w:r>
    </w:p>
    <w:p w14:paraId="21782D5D" w14:textId="77777777" w:rsidR="00A508D6" w:rsidRDefault="00A508D6" w:rsidP="00A508D6">
      <w:pPr>
        <w:spacing w:after="0" w:line="240" w:lineRule="auto"/>
        <w:ind w:left="567"/>
        <w:jc w:val="both"/>
        <w:rPr>
          <w:rFonts w:ascii="Arial" w:hAnsi="Arial" w:cs="Arial"/>
          <w:bCs/>
          <w:iCs/>
          <w:sz w:val="24"/>
          <w:szCs w:val="24"/>
        </w:rPr>
      </w:pPr>
    </w:p>
    <w:p w14:paraId="3208D898" w14:textId="5D76611B" w:rsidR="00D63150" w:rsidRPr="003D2019" w:rsidRDefault="00A508D6" w:rsidP="003D2019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It should be noted that it is th</w:t>
      </w:r>
      <w:r w:rsidR="00CB6DB8">
        <w:rPr>
          <w:rFonts w:ascii="Arial" w:hAnsi="Arial" w:cs="Arial"/>
          <w:bCs/>
          <w:iCs/>
          <w:sz w:val="24"/>
          <w:szCs w:val="24"/>
        </w:rPr>
        <w:t xml:space="preserve">e role of the </w:t>
      </w:r>
      <w:r w:rsidR="00844319">
        <w:rPr>
          <w:rFonts w:ascii="Arial" w:hAnsi="Arial" w:cs="Arial"/>
          <w:bCs/>
          <w:iCs/>
          <w:sz w:val="24"/>
          <w:szCs w:val="24"/>
        </w:rPr>
        <w:t xml:space="preserve">Council to agree the appointment of </w:t>
      </w:r>
      <w:r w:rsidR="00CB6DB8">
        <w:rPr>
          <w:rFonts w:ascii="Arial" w:hAnsi="Arial" w:cs="Arial"/>
          <w:bCs/>
          <w:iCs/>
          <w:sz w:val="24"/>
          <w:szCs w:val="24"/>
        </w:rPr>
        <w:t xml:space="preserve">the </w:t>
      </w:r>
      <w:proofErr w:type="gramStart"/>
      <w:r w:rsidR="00844319">
        <w:rPr>
          <w:rFonts w:ascii="Arial" w:hAnsi="Arial" w:cs="Arial"/>
          <w:bCs/>
          <w:iCs/>
          <w:sz w:val="24"/>
          <w:szCs w:val="24"/>
        </w:rPr>
        <w:t>Mayor</w:t>
      </w:r>
      <w:proofErr w:type="gramEnd"/>
      <w:r w:rsidR="00CB6DB8">
        <w:rPr>
          <w:rFonts w:ascii="Arial" w:hAnsi="Arial" w:cs="Arial"/>
          <w:bCs/>
          <w:iCs/>
          <w:sz w:val="24"/>
          <w:szCs w:val="24"/>
        </w:rPr>
        <w:t xml:space="preserve"> on an annual basis</w:t>
      </w:r>
      <w:r w:rsidR="00844319">
        <w:rPr>
          <w:rFonts w:ascii="Arial" w:hAnsi="Arial" w:cs="Arial"/>
          <w:bCs/>
          <w:iCs/>
          <w:sz w:val="24"/>
          <w:szCs w:val="24"/>
        </w:rPr>
        <w:t xml:space="preserve">.  </w:t>
      </w:r>
    </w:p>
    <w:p w14:paraId="347CDA26" w14:textId="32BC3982" w:rsidR="00CD4005" w:rsidRPr="003D2019" w:rsidRDefault="00CD4005" w:rsidP="002F4B61">
      <w:pPr>
        <w:spacing w:after="0"/>
        <w:rPr>
          <w:rFonts w:ascii="Arial" w:hAnsi="Arial" w:cs="Arial"/>
          <w:sz w:val="24"/>
          <w:szCs w:val="24"/>
        </w:rPr>
      </w:pPr>
    </w:p>
    <w:p w14:paraId="7B0BC669" w14:textId="77777777" w:rsidR="008B2D37" w:rsidRPr="003D2019" w:rsidRDefault="00844319" w:rsidP="002F4B61">
      <w:pPr>
        <w:pStyle w:val="Heading2"/>
        <w:rPr>
          <w:rFonts w:cs="Arial"/>
          <w:sz w:val="24"/>
          <w:szCs w:val="24"/>
        </w:rPr>
      </w:pPr>
      <w:bookmarkStart w:id="0" w:name="_Hlk107392085"/>
      <w:r w:rsidRPr="003D2019">
        <w:rPr>
          <w:rFonts w:cs="Arial"/>
          <w:sz w:val="24"/>
          <w:szCs w:val="24"/>
        </w:rPr>
        <w:t>Climate change and air quality</w:t>
      </w:r>
    </w:p>
    <w:p w14:paraId="3CB72E7F" w14:textId="77777777" w:rsidR="008B2D37" w:rsidRPr="003D2019" w:rsidRDefault="008B2D37" w:rsidP="008B2D37">
      <w:pPr>
        <w:tabs>
          <w:tab w:val="left" w:pos="567"/>
        </w:tabs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52CA32" w14:textId="27D72078" w:rsidR="002F4B61" w:rsidRPr="003D2019" w:rsidRDefault="00844319" w:rsidP="00A508D6">
      <w:pPr>
        <w:pStyle w:val="ListParagraph"/>
        <w:numPr>
          <w:ilvl w:val="0"/>
          <w:numId w:val="16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3D2019">
        <w:rPr>
          <w:rFonts w:ascii="Arial" w:hAnsi="Arial" w:cs="Arial"/>
          <w:sz w:val="24"/>
          <w:szCs w:val="24"/>
        </w:rPr>
        <w:t xml:space="preserve">The work noted in this report does not impact the climate change and sustainability </w:t>
      </w:r>
      <w:r w:rsidR="007948D6" w:rsidRPr="003D2019">
        <w:rPr>
          <w:rFonts w:ascii="Arial" w:hAnsi="Arial" w:cs="Arial"/>
          <w:sz w:val="24"/>
          <w:szCs w:val="24"/>
        </w:rPr>
        <w:t>targets of the Councils Green Agenda and all environmental considerations are in place.</w:t>
      </w:r>
      <w:r w:rsidR="008B2D37" w:rsidRPr="003D2019">
        <w:rPr>
          <w:rFonts w:ascii="Arial" w:hAnsi="Arial" w:cs="Arial"/>
          <w:sz w:val="24"/>
          <w:szCs w:val="24"/>
        </w:rPr>
        <w:t xml:space="preserve"> </w:t>
      </w:r>
    </w:p>
    <w:p w14:paraId="751172A0" w14:textId="77777777" w:rsidR="008B2D37" w:rsidRPr="003D2019" w:rsidRDefault="008B2D37" w:rsidP="003D2019">
      <w:pPr>
        <w:tabs>
          <w:tab w:val="left" w:pos="567"/>
        </w:tabs>
        <w:spacing w:after="0" w:line="240" w:lineRule="auto"/>
        <w:ind w:left="567" w:right="-284" w:hanging="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676BF9" w14:textId="77777777" w:rsidR="008B2D37" w:rsidRPr="003D2019" w:rsidRDefault="00844319" w:rsidP="003D2019">
      <w:pPr>
        <w:pStyle w:val="Heading2"/>
        <w:rPr>
          <w:rFonts w:cs="Arial"/>
          <w:sz w:val="24"/>
          <w:szCs w:val="24"/>
        </w:rPr>
      </w:pPr>
      <w:bookmarkStart w:id="1" w:name="_Hlk107392059"/>
      <w:bookmarkEnd w:id="0"/>
      <w:r w:rsidRPr="003D2019">
        <w:rPr>
          <w:rFonts w:cs="Arial"/>
          <w:sz w:val="24"/>
          <w:szCs w:val="24"/>
        </w:rPr>
        <w:t>Equality and diversity</w:t>
      </w:r>
    </w:p>
    <w:p w14:paraId="4FA5EF12" w14:textId="77777777" w:rsidR="008B2D37" w:rsidRPr="003D2019" w:rsidRDefault="008B2D37" w:rsidP="003D2019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5BF5DF05" w14:textId="4FB8F8D5" w:rsidR="00584159" w:rsidRPr="003D2019" w:rsidRDefault="00844319" w:rsidP="003D2019">
      <w:pPr>
        <w:pStyle w:val="ListParagraph"/>
        <w:numPr>
          <w:ilvl w:val="0"/>
          <w:numId w:val="16"/>
        </w:numPr>
        <w:spacing w:after="0"/>
        <w:ind w:left="567" w:hanging="567"/>
        <w:rPr>
          <w:rFonts w:ascii="Arial" w:hAnsi="Arial" w:cs="Arial"/>
          <w:iCs/>
          <w:sz w:val="24"/>
          <w:szCs w:val="24"/>
        </w:rPr>
      </w:pPr>
      <w:r w:rsidRPr="003D2019">
        <w:rPr>
          <w:rFonts w:ascii="Arial" w:hAnsi="Arial" w:cs="Arial"/>
          <w:iCs/>
          <w:sz w:val="24"/>
          <w:szCs w:val="24"/>
        </w:rPr>
        <w:t xml:space="preserve">There are no equality and diversity issues </w:t>
      </w:r>
      <w:proofErr w:type="gramStart"/>
      <w:r w:rsidRPr="003D2019">
        <w:rPr>
          <w:rFonts w:ascii="Arial" w:hAnsi="Arial" w:cs="Arial"/>
          <w:iCs/>
          <w:sz w:val="24"/>
          <w:szCs w:val="24"/>
        </w:rPr>
        <w:t>as a result of</w:t>
      </w:r>
      <w:proofErr w:type="gramEnd"/>
      <w:r w:rsidRPr="003D2019">
        <w:rPr>
          <w:rFonts w:ascii="Arial" w:hAnsi="Arial" w:cs="Arial"/>
          <w:iCs/>
          <w:sz w:val="24"/>
          <w:szCs w:val="24"/>
        </w:rPr>
        <w:t xml:space="preserve"> this report</w:t>
      </w:r>
      <w:r w:rsidR="0053342A" w:rsidRPr="003D2019">
        <w:rPr>
          <w:rFonts w:ascii="Arial" w:hAnsi="Arial" w:cs="Arial"/>
          <w:iCs/>
          <w:sz w:val="24"/>
          <w:szCs w:val="24"/>
        </w:rPr>
        <w:t>.</w:t>
      </w:r>
    </w:p>
    <w:p w14:paraId="4CF1C430" w14:textId="77777777" w:rsidR="00172ABD" w:rsidRPr="003D2019" w:rsidRDefault="00172ABD" w:rsidP="003D2019">
      <w:pPr>
        <w:spacing w:after="0"/>
        <w:ind w:left="567" w:hanging="567"/>
        <w:rPr>
          <w:rFonts w:ascii="Arial" w:hAnsi="Arial" w:cs="Arial"/>
          <w:iCs/>
          <w:sz w:val="24"/>
          <w:szCs w:val="24"/>
        </w:rPr>
      </w:pPr>
    </w:p>
    <w:p w14:paraId="52FD231E" w14:textId="77777777" w:rsidR="008B2D37" w:rsidRPr="003D2019" w:rsidRDefault="00844319" w:rsidP="003D2019">
      <w:pPr>
        <w:pStyle w:val="Heading2"/>
        <w:rPr>
          <w:rFonts w:cs="Arial"/>
          <w:sz w:val="24"/>
          <w:szCs w:val="24"/>
        </w:rPr>
      </w:pPr>
      <w:r w:rsidRPr="003D2019">
        <w:rPr>
          <w:rFonts w:cs="Arial"/>
          <w:sz w:val="24"/>
          <w:szCs w:val="24"/>
        </w:rPr>
        <w:t>Risk</w:t>
      </w:r>
    </w:p>
    <w:bookmarkEnd w:id="1"/>
    <w:p w14:paraId="54390698" w14:textId="77777777" w:rsidR="008B2D37" w:rsidRPr="003D2019" w:rsidRDefault="008B2D37" w:rsidP="003D2019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2ABEE71D" w14:textId="2B1F8F3E" w:rsidR="008B2D37" w:rsidRPr="003D2019" w:rsidRDefault="00844319" w:rsidP="003D2019">
      <w:pPr>
        <w:pStyle w:val="ListParagraph"/>
        <w:numPr>
          <w:ilvl w:val="0"/>
          <w:numId w:val="16"/>
        </w:numPr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3D2019">
        <w:rPr>
          <w:rFonts w:ascii="Arial" w:hAnsi="Arial" w:cs="Arial"/>
          <w:sz w:val="24"/>
          <w:szCs w:val="24"/>
        </w:rPr>
        <w:t xml:space="preserve">There are no risks </w:t>
      </w:r>
      <w:proofErr w:type="gramStart"/>
      <w:r w:rsidRPr="003D2019">
        <w:rPr>
          <w:rFonts w:ascii="Arial" w:hAnsi="Arial" w:cs="Arial"/>
          <w:sz w:val="24"/>
          <w:szCs w:val="24"/>
        </w:rPr>
        <w:t>as a result of</w:t>
      </w:r>
      <w:proofErr w:type="gramEnd"/>
      <w:r w:rsidRPr="003D2019">
        <w:rPr>
          <w:rFonts w:ascii="Arial" w:hAnsi="Arial" w:cs="Arial"/>
          <w:sz w:val="24"/>
          <w:szCs w:val="24"/>
        </w:rPr>
        <w:t xml:space="preserve"> this report</w:t>
      </w:r>
      <w:r w:rsidR="0053342A" w:rsidRPr="003D2019">
        <w:rPr>
          <w:rFonts w:ascii="Arial" w:hAnsi="Arial" w:cs="Arial"/>
          <w:sz w:val="24"/>
          <w:szCs w:val="24"/>
        </w:rPr>
        <w:t>.</w:t>
      </w:r>
    </w:p>
    <w:p w14:paraId="3612AD90" w14:textId="77777777" w:rsidR="00D1305C" w:rsidRPr="003D2019" w:rsidRDefault="00D1305C" w:rsidP="003D2019">
      <w:pPr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0599383F" w14:textId="20770FE1" w:rsidR="00D1305C" w:rsidRPr="003D2019" w:rsidRDefault="00844319" w:rsidP="003D2019">
      <w:pPr>
        <w:pStyle w:val="Heading2"/>
        <w:rPr>
          <w:rFonts w:cs="Arial"/>
          <w:sz w:val="24"/>
          <w:szCs w:val="24"/>
        </w:rPr>
      </w:pPr>
      <w:r w:rsidRPr="003D2019">
        <w:rPr>
          <w:rFonts w:cs="Arial"/>
          <w:sz w:val="24"/>
          <w:szCs w:val="24"/>
        </w:rPr>
        <w:t>Comments of the Statutory Finance Officer</w:t>
      </w:r>
    </w:p>
    <w:p w14:paraId="12A8F18C" w14:textId="77777777" w:rsidR="008C37E1" w:rsidRPr="003D2019" w:rsidRDefault="008C37E1" w:rsidP="003D2019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0511E542" w14:textId="710EE886" w:rsidR="00D1305C" w:rsidRPr="003D2019" w:rsidRDefault="00844319" w:rsidP="003D2019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3D2019">
        <w:rPr>
          <w:rFonts w:ascii="Arial" w:hAnsi="Arial" w:cs="Arial"/>
          <w:bCs/>
          <w:iCs/>
          <w:sz w:val="24"/>
          <w:szCs w:val="24"/>
        </w:rPr>
        <w:t xml:space="preserve">There are no financial implications </w:t>
      </w:r>
      <w:proofErr w:type="gramStart"/>
      <w:r w:rsidRPr="003D2019">
        <w:rPr>
          <w:rFonts w:ascii="Arial" w:hAnsi="Arial" w:cs="Arial"/>
          <w:bCs/>
          <w:iCs/>
          <w:sz w:val="24"/>
          <w:szCs w:val="24"/>
        </w:rPr>
        <w:t>as a result of</w:t>
      </w:r>
      <w:proofErr w:type="gramEnd"/>
      <w:r w:rsidRPr="003D2019">
        <w:rPr>
          <w:rFonts w:ascii="Arial" w:hAnsi="Arial" w:cs="Arial"/>
          <w:bCs/>
          <w:iCs/>
          <w:sz w:val="24"/>
          <w:szCs w:val="24"/>
        </w:rPr>
        <w:t xml:space="preserve"> this report as the costs associated with the Mayoralty are already included within the Council’s budgets.</w:t>
      </w:r>
    </w:p>
    <w:p w14:paraId="387591E8" w14:textId="77777777" w:rsidR="00CC6655" w:rsidRPr="003D2019" w:rsidRDefault="00CC6655" w:rsidP="003D2019">
      <w:pPr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</w:p>
    <w:p w14:paraId="1A94BF04" w14:textId="76475449" w:rsidR="00D1305C" w:rsidRPr="003D2019" w:rsidRDefault="00844319" w:rsidP="003D2019">
      <w:pPr>
        <w:pStyle w:val="Heading2"/>
        <w:rPr>
          <w:rFonts w:cs="Arial"/>
          <w:sz w:val="24"/>
          <w:szCs w:val="24"/>
        </w:rPr>
      </w:pPr>
      <w:r w:rsidRPr="003D2019">
        <w:rPr>
          <w:rFonts w:cs="Arial"/>
          <w:sz w:val="24"/>
          <w:szCs w:val="24"/>
        </w:rPr>
        <w:lastRenderedPageBreak/>
        <w:t>Comments of the Monitoring Officer</w:t>
      </w:r>
    </w:p>
    <w:p w14:paraId="297958DA" w14:textId="77777777" w:rsidR="008C37E1" w:rsidRPr="003D2019" w:rsidRDefault="008C37E1" w:rsidP="003D2019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0C1E3863" w14:textId="3A4B2C83" w:rsidR="00CC6655" w:rsidRPr="003D2019" w:rsidRDefault="00844319" w:rsidP="003D2019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3D2019">
        <w:rPr>
          <w:rFonts w:ascii="Arial" w:hAnsi="Arial" w:cs="Arial"/>
          <w:bCs/>
          <w:iCs/>
          <w:sz w:val="24"/>
          <w:szCs w:val="24"/>
        </w:rPr>
        <w:t xml:space="preserve">This </w:t>
      </w:r>
      <w:r w:rsidR="006E77DD">
        <w:rPr>
          <w:rFonts w:ascii="Arial" w:hAnsi="Arial" w:cs="Arial"/>
          <w:bCs/>
          <w:iCs/>
          <w:sz w:val="24"/>
          <w:szCs w:val="24"/>
        </w:rPr>
        <w:t>report is in accordance with the Council’s constitution</w:t>
      </w:r>
      <w:r w:rsidRPr="003D2019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6DCF9827" w14:textId="77777777" w:rsidR="00D1305C" w:rsidRPr="003D2019" w:rsidRDefault="00D1305C" w:rsidP="003D2019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23A7AC7B" w14:textId="77777777" w:rsidR="006D56BC" w:rsidRPr="003D2019" w:rsidRDefault="00844319" w:rsidP="006B7CC3">
      <w:pPr>
        <w:pStyle w:val="Heading3"/>
        <w:rPr>
          <w:rFonts w:eastAsia="Times New Roman" w:cs="Arial"/>
          <w:b w:val="0"/>
          <w:bCs/>
          <w:color w:val="000000" w:themeColor="text1"/>
          <w:kern w:val="36"/>
          <w:sz w:val="24"/>
          <w:lang w:eastAsia="en-GB"/>
        </w:rPr>
      </w:pPr>
      <w:r w:rsidRPr="003D2019">
        <w:rPr>
          <w:rStyle w:val="Heading3Char"/>
          <w:rFonts w:cs="Arial"/>
          <w:b/>
          <w:bCs/>
          <w:sz w:val="24"/>
        </w:rPr>
        <w:t>Background documents</w:t>
      </w:r>
      <w:r w:rsidRPr="003D2019">
        <w:rPr>
          <w:rFonts w:eastAsia="Times New Roman" w:cs="Arial"/>
          <w:b w:val="0"/>
          <w:bCs/>
          <w:color w:val="000000" w:themeColor="text1"/>
          <w:kern w:val="36"/>
          <w:sz w:val="24"/>
          <w:lang w:eastAsia="en-GB"/>
        </w:rPr>
        <w:t xml:space="preserve"> </w:t>
      </w:r>
    </w:p>
    <w:p w14:paraId="35350CD9" w14:textId="77777777" w:rsidR="006D56BC" w:rsidRPr="003D2019" w:rsidRDefault="006D56BC" w:rsidP="006D56BC">
      <w:pPr>
        <w:spacing w:after="0" w:line="20" w:lineRule="atLeast"/>
        <w:rPr>
          <w:rFonts w:ascii="Arial" w:hAnsi="Arial" w:cs="Arial"/>
          <w:sz w:val="24"/>
          <w:szCs w:val="24"/>
          <w:lang w:eastAsia="en-GB"/>
        </w:rPr>
      </w:pPr>
    </w:p>
    <w:p w14:paraId="033FA6B0" w14:textId="51E3F787" w:rsidR="00D1305C" w:rsidRPr="003D2019" w:rsidRDefault="00844319" w:rsidP="006D56BC">
      <w:pPr>
        <w:spacing w:after="0" w:line="20" w:lineRule="atLeast"/>
        <w:rPr>
          <w:rFonts w:ascii="Arial" w:hAnsi="Arial" w:cs="Arial"/>
          <w:sz w:val="24"/>
          <w:szCs w:val="24"/>
          <w:lang w:eastAsia="en-GB"/>
        </w:rPr>
      </w:pPr>
      <w:r w:rsidRPr="003D2019">
        <w:rPr>
          <w:rFonts w:ascii="Arial" w:hAnsi="Arial" w:cs="Arial"/>
          <w:sz w:val="24"/>
          <w:szCs w:val="24"/>
          <w:lang w:eastAsia="en-GB"/>
        </w:rPr>
        <w:t>There are no background papers to this report</w:t>
      </w:r>
      <w:r w:rsidR="006D56BC" w:rsidRPr="003D2019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3F90F77D" w14:textId="77777777" w:rsidR="00CC6655" w:rsidRPr="003D2019" w:rsidRDefault="00CC6655" w:rsidP="006D56BC">
      <w:pPr>
        <w:pStyle w:val="Heading2"/>
        <w:rPr>
          <w:rFonts w:cs="Arial"/>
          <w:sz w:val="24"/>
          <w:szCs w:val="24"/>
        </w:rPr>
      </w:pPr>
    </w:p>
    <w:p w14:paraId="48097988" w14:textId="4E662472" w:rsidR="00D1305C" w:rsidRPr="003D2019" w:rsidRDefault="00844319" w:rsidP="006D56BC">
      <w:pPr>
        <w:pStyle w:val="Heading2"/>
        <w:rPr>
          <w:rFonts w:cs="Arial"/>
          <w:sz w:val="24"/>
          <w:szCs w:val="24"/>
        </w:rPr>
      </w:pPr>
      <w:r w:rsidRPr="003D2019">
        <w:rPr>
          <w:rFonts w:cs="Arial"/>
          <w:sz w:val="24"/>
          <w:szCs w:val="24"/>
        </w:rPr>
        <w:t xml:space="preserve">Appendices </w:t>
      </w:r>
    </w:p>
    <w:p w14:paraId="14435535" w14:textId="77777777" w:rsidR="002F1805" w:rsidRPr="003D2019" w:rsidRDefault="002F1805" w:rsidP="006D56BC">
      <w:pPr>
        <w:spacing w:after="20" w:line="240" w:lineRule="auto"/>
        <w:rPr>
          <w:rFonts w:ascii="Arial" w:hAnsi="Arial" w:cs="Arial"/>
          <w:sz w:val="24"/>
          <w:szCs w:val="24"/>
        </w:rPr>
      </w:pPr>
    </w:p>
    <w:p w14:paraId="07EC2DA6" w14:textId="0AA000DD" w:rsidR="00CC6655" w:rsidRPr="003D2019" w:rsidRDefault="00844319" w:rsidP="006D56BC">
      <w:pPr>
        <w:spacing w:after="20" w:line="240" w:lineRule="auto"/>
        <w:rPr>
          <w:rFonts w:ascii="Arial" w:hAnsi="Arial" w:cs="Arial"/>
          <w:iCs/>
          <w:color w:val="000000" w:themeColor="text1"/>
          <w:kern w:val="36"/>
          <w:sz w:val="24"/>
          <w:szCs w:val="24"/>
        </w:rPr>
      </w:pPr>
      <w:r w:rsidRPr="003D2019">
        <w:rPr>
          <w:rFonts w:ascii="Arial" w:hAnsi="Arial" w:cs="Arial"/>
          <w:iCs/>
          <w:color w:val="000000" w:themeColor="text1"/>
          <w:kern w:val="36"/>
          <w:sz w:val="24"/>
          <w:szCs w:val="24"/>
        </w:rPr>
        <w:t xml:space="preserve">There are no appendices to this report. </w:t>
      </w:r>
    </w:p>
    <w:p w14:paraId="7D2AB4E4" w14:textId="77777777" w:rsidR="00D1305C" w:rsidRPr="003D2019" w:rsidRDefault="00D1305C" w:rsidP="006D56BC">
      <w:pPr>
        <w:spacing w:after="2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640"/>
        <w:gridCol w:w="1510"/>
        <w:gridCol w:w="1418"/>
      </w:tblGrid>
      <w:tr w:rsidR="00A36BD4" w14:paraId="342F19D2" w14:textId="77777777" w:rsidTr="008D541D">
        <w:tc>
          <w:tcPr>
            <w:tcW w:w="3645" w:type="dxa"/>
            <w:shd w:val="clear" w:color="auto" w:fill="auto"/>
          </w:tcPr>
          <w:p w14:paraId="6A6A83F0" w14:textId="77777777" w:rsidR="00D1305C" w:rsidRPr="003D2019" w:rsidRDefault="00844319" w:rsidP="00D1305C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Report Author:</w:t>
            </w:r>
          </w:p>
        </w:tc>
        <w:tc>
          <w:tcPr>
            <w:tcW w:w="2677" w:type="dxa"/>
          </w:tcPr>
          <w:p w14:paraId="13548ACC" w14:textId="77777777" w:rsidR="00D1305C" w:rsidRPr="003D2019" w:rsidRDefault="00844319" w:rsidP="00D1305C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1519" w:type="dxa"/>
            <w:shd w:val="clear" w:color="auto" w:fill="auto"/>
          </w:tcPr>
          <w:p w14:paraId="2D5D6A36" w14:textId="77777777" w:rsidR="00D1305C" w:rsidRPr="003D2019" w:rsidRDefault="00844319" w:rsidP="00D1305C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Telephone:</w:t>
            </w:r>
          </w:p>
        </w:tc>
        <w:tc>
          <w:tcPr>
            <w:tcW w:w="1180" w:type="dxa"/>
            <w:shd w:val="clear" w:color="auto" w:fill="auto"/>
          </w:tcPr>
          <w:p w14:paraId="73C052A3" w14:textId="77777777" w:rsidR="00D1305C" w:rsidRPr="003D2019" w:rsidRDefault="00844319" w:rsidP="00D1305C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Date:</w:t>
            </w:r>
          </w:p>
        </w:tc>
      </w:tr>
      <w:tr w:rsidR="00A36BD4" w14:paraId="79B87AE3" w14:textId="77777777" w:rsidTr="008D541D">
        <w:tc>
          <w:tcPr>
            <w:tcW w:w="3645" w:type="dxa"/>
            <w:shd w:val="clear" w:color="auto" w:fill="auto"/>
          </w:tcPr>
          <w:p w14:paraId="0DFE68A1" w14:textId="77777777" w:rsidR="00D1305C" w:rsidRPr="003D2019" w:rsidRDefault="00844319" w:rsidP="00EF0D35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fldChar w:fldCharType="begin"/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instrText xml:space="preserve"> DOCPROPERTY  LeadOfficer  \* MERGEFORMAT </w:instrText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fldChar w:fldCharType="separate"/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Darren Cranshaw</w:t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val="en" w:eastAsia="en-GB"/>
              </w:rPr>
              <w:fldChar w:fldCharType="end"/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 xml:space="preserve"> (</w:t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fldChar w:fldCharType="begin"/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instrText xml:space="preserve"> DOCPROPERTY  LeadOfficerPost  \* MERGEFORMAT </w:instrText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fldChar w:fldCharType="separate"/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Head of Democratic Services</w:t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val="en" w:eastAsia="en-GB"/>
              </w:rPr>
              <w:fldChar w:fldCharType="end"/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677" w:type="dxa"/>
          </w:tcPr>
          <w:p w14:paraId="7400AC12" w14:textId="323B478F" w:rsidR="00D1305C" w:rsidRPr="003D2019" w:rsidRDefault="00844319" w:rsidP="00EF0D35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fldChar w:fldCharType="begin"/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instrText xml:space="preserve"> DOCPROPERTY  LeadOfficerEmail  \* MERGEFORMAT </w:instrText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fldChar w:fldCharType="separate"/>
            </w:r>
            <w:proofErr w:type="gramStart"/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d</w:t>
            </w:r>
            <w:r w:rsidR="00CC6655"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arren.</w:t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cranshaw</w:t>
            </w:r>
            <w:proofErr w:type="gramEnd"/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@</w:t>
            </w:r>
            <w:r w:rsidR="00D63150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br/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southribble.gov.uk</w:t>
            </w: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14:paraId="58D62899" w14:textId="39FFFBF3" w:rsidR="00D1305C" w:rsidRPr="003D2019" w:rsidRDefault="00844319" w:rsidP="00EF0D35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01772 625512</w:t>
            </w:r>
            <w:r w:rsidR="0053342A"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fldChar w:fldCharType="begin"/>
            </w:r>
            <w:r w:rsidR="0053342A"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instrText xml:space="preserve"> DOCPROPERTY  LeadOfficerTel  \* MERGEFORMAT </w:instrText>
            </w:r>
            <w:r w:rsidR="00F6231B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fldChar w:fldCharType="separate"/>
            </w:r>
            <w:r w:rsidR="0053342A" w:rsidRPr="003D2019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180" w:type="dxa"/>
            <w:shd w:val="clear" w:color="auto" w:fill="auto"/>
          </w:tcPr>
          <w:p w14:paraId="2AE04B60" w14:textId="23E65A1E" w:rsidR="00D1305C" w:rsidRPr="003D2019" w:rsidRDefault="0022535C" w:rsidP="00EF0D35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19/01/2024</w:t>
            </w:r>
          </w:p>
        </w:tc>
      </w:tr>
    </w:tbl>
    <w:p w14:paraId="447E8142" w14:textId="4431920D" w:rsidR="00B8772E" w:rsidRPr="003D2019" w:rsidRDefault="00B8772E" w:rsidP="003F68E4">
      <w:pPr>
        <w:pStyle w:val="Heading2"/>
        <w:ind w:left="0" w:firstLine="0"/>
        <w:rPr>
          <w:rFonts w:cs="Arial"/>
          <w:b w:val="0"/>
          <w:bCs w:val="0"/>
          <w:sz w:val="24"/>
          <w:szCs w:val="24"/>
        </w:rPr>
      </w:pPr>
    </w:p>
    <w:p w14:paraId="4E3FB662" w14:textId="68B8A2ED" w:rsidR="0025620C" w:rsidRPr="00A95452" w:rsidRDefault="0025620C" w:rsidP="006D56BC">
      <w:pPr>
        <w:spacing w:after="0" w:line="240" w:lineRule="auto"/>
      </w:pPr>
    </w:p>
    <w:sectPr w:rsidR="0025620C" w:rsidRPr="00A95452" w:rsidSect="00613EC1">
      <w:pgSz w:w="11906" w:h="16838"/>
      <w:pgMar w:top="1134" w:right="1440" w:bottom="1440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18B"/>
    <w:multiLevelType w:val="hybridMultilevel"/>
    <w:tmpl w:val="BA2EFF00"/>
    <w:lvl w:ilvl="0" w:tplc="FCD2B162">
      <w:start w:val="1"/>
      <w:numFmt w:val="decimal"/>
      <w:lvlText w:val="%1."/>
      <w:lvlJc w:val="left"/>
      <w:pPr>
        <w:ind w:left="720" w:hanging="360"/>
      </w:pPr>
    </w:lvl>
    <w:lvl w:ilvl="1" w:tplc="A7C24E78" w:tentative="1">
      <w:start w:val="1"/>
      <w:numFmt w:val="lowerLetter"/>
      <w:lvlText w:val="%2."/>
      <w:lvlJc w:val="left"/>
      <w:pPr>
        <w:ind w:left="1440" w:hanging="360"/>
      </w:pPr>
    </w:lvl>
    <w:lvl w:ilvl="2" w:tplc="D2E65CA8" w:tentative="1">
      <w:start w:val="1"/>
      <w:numFmt w:val="lowerRoman"/>
      <w:lvlText w:val="%3."/>
      <w:lvlJc w:val="right"/>
      <w:pPr>
        <w:ind w:left="2160" w:hanging="180"/>
      </w:pPr>
    </w:lvl>
    <w:lvl w:ilvl="3" w:tplc="01C2B380" w:tentative="1">
      <w:start w:val="1"/>
      <w:numFmt w:val="decimal"/>
      <w:lvlText w:val="%4."/>
      <w:lvlJc w:val="left"/>
      <w:pPr>
        <w:ind w:left="2880" w:hanging="360"/>
      </w:pPr>
    </w:lvl>
    <w:lvl w:ilvl="4" w:tplc="D3285CDE" w:tentative="1">
      <w:start w:val="1"/>
      <w:numFmt w:val="lowerLetter"/>
      <w:lvlText w:val="%5."/>
      <w:lvlJc w:val="left"/>
      <w:pPr>
        <w:ind w:left="3600" w:hanging="360"/>
      </w:pPr>
    </w:lvl>
    <w:lvl w:ilvl="5" w:tplc="2E4A1CFE" w:tentative="1">
      <w:start w:val="1"/>
      <w:numFmt w:val="lowerRoman"/>
      <w:lvlText w:val="%6."/>
      <w:lvlJc w:val="right"/>
      <w:pPr>
        <w:ind w:left="4320" w:hanging="180"/>
      </w:pPr>
    </w:lvl>
    <w:lvl w:ilvl="6" w:tplc="95F0BF64" w:tentative="1">
      <w:start w:val="1"/>
      <w:numFmt w:val="decimal"/>
      <w:lvlText w:val="%7."/>
      <w:lvlJc w:val="left"/>
      <w:pPr>
        <w:ind w:left="5040" w:hanging="360"/>
      </w:pPr>
    </w:lvl>
    <w:lvl w:ilvl="7" w:tplc="05A83C1E" w:tentative="1">
      <w:start w:val="1"/>
      <w:numFmt w:val="lowerLetter"/>
      <w:lvlText w:val="%8."/>
      <w:lvlJc w:val="left"/>
      <w:pPr>
        <w:ind w:left="5760" w:hanging="360"/>
      </w:pPr>
    </w:lvl>
    <w:lvl w:ilvl="8" w:tplc="9E92C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A33"/>
    <w:multiLevelType w:val="multilevel"/>
    <w:tmpl w:val="404059D6"/>
    <w:lvl w:ilvl="0">
      <w:start w:val="13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6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rFonts w:hint="default"/>
      </w:rPr>
    </w:lvl>
  </w:abstractNum>
  <w:abstractNum w:abstractNumId="2" w15:restartNumberingAfterBreak="0">
    <w:nsid w:val="2D682B4B"/>
    <w:multiLevelType w:val="hybridMultilevel"/>
    <w:tmpl w:val="27D0AF2A"/>
    <w:lvl w:ilvl="0" w:tplc="A7F6269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70068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5DC842BA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9D8C36E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51C6A30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C16B924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45CFBC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DE49ED0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29CBDA2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B0324D4"/>
    <w:multiLevelType w:val="hybridMultilevel"/>
    <w:tmpl w:val="0CE2B5E6"/>
    <w:lvl w:ilvl="0" w:tplc="CDC0F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8904CE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CC2AD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F0D9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4E96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D6C7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923B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18F9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0C26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35624"/>
    <w:multiLevelType w:val="multilevel"/>
    <w:tmpl w:val="58B6C880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6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rFonts w:hint="default"/>
      </w:rPr>
    </w:lvl>
  </w:abstractNum>
  <w:abstractNum w:abstractNumId="5" w15:restartNumberingAfterBreak="0">
    <w:nsid w:val="4CC44717"/>
    <w:multiLevelType w:val="hybridMultilevel"/>
    <w:tmpl w:val="063CA8B0"/>
    <w:lvl w:ilvl="0" w:tplc="93909978">
      <w:start w:val="1"/>
      <w:numFmt w:val="decimal"/>
      <w:lvlText w:val="%1."/>
      <w:lvlJc w:val="left"/>
      <w:pPr>
        <w:ind w:left="720" w:hanging="360"/>
      </w:pPr>
    </w:lvl>
    <w:lvl w:ilvl="1" w:tplc="33C8C91C" w:tentative="1">
      <w:start w:val="1"/>
      <w:numFmt w:val="lowerLetter"/>
      <w:lvlText w:val="%2."/>
      <w:lvlJc w:val="left"/>
      <w:pPr>
        <w:ind w:left="1440" w:hanging="360"/>
      </w:pPr>
    </w:lvl>
    <w:lvl w:ilvl="2" w:tplc="AEDA750E" w:tentative="1">
      <w:start w:val="1"/>
      <w:numFmt w:val="lowerRoman"/>
      <w:lvlText w:val="%3."/>
      <w:lvlJc w:val="right"/>
      <w:pPr>
        <w:ind w:left="2160" w:hanging="180"/>
      </w:pPr>
    </w:lvl>
    <w:lvl w:ilvl="3" w:tplc="1CD44180" w:tentative="1">
      <w:start w:val="1"/>
      <w:numFmt w:val="decimal"/>
      <w:lvlText w:val="%4."/>
      <w:lvlJc w:val="left"/>
      <w:pPr>
        <w:ind w:left="2880" w:hanging="360"/>
      </w:pPr>
    </w:lvl>
    <w:lvl w:ilvl="4" w:tplc="61E61B66" w:tentative="1">
      <w:start w:val="1"/>
      <w:numFmt w:val="lowerLetter"/>
      <w:lvlText w:val="%5."/>
      <w:lvlJc w:val="left"/>
      <w:pPr>
        <w:ind w:left="3600" w:hanging="360"/>
      </w:pPr>
    </w:lvl>
    <w:lvl w:ilvl="5" w:tplc="930CC5C4" w:tentative="1">
      <w:start w:val="1"/>
      <w:numFmt w:val="lowerRoman"/>
      <w:lvlText w:val="%6."/>
      <w:lvlJc w:val="right"/>
      <w:pPr>
        <w:ind w:left="4320" w:hanging="180"/>
      </w:pPr>
    </w:lvl>
    <w:lvl w:ilvl="6" w:tplc="9648BE40" w:tentative="1">
      <w:start w:val="1"/>
      <w:numFmt w:val="decimal"/>
      <w:lvlText w:val="%7."/>
      <w:lvlJc w:val="left"/>
      <w:pPr>
        <w:ind w:left="5040" w:hanging="360"/>
      </w:pPr>
    </w:lvl>
    <w:lvl w:ilvl="7" w:tplc="1EB8CEC2" w:tentative="1">
      <w:start w:val="1"/>
      <w:numFmt w:val="lowerLetter"/>
      <w:lvlText w:val="%8."/>
      <w:lvlJc w:val="left"/>
      <w:pPr>
        <w:ind w:left="5760" w:hanging="360"/>
      </w:pPr>
    </w:lvl>
    <w:lvl w:ilvl="8" w:tplc="8F60C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C42E2"/>
    <w:multiLevelType w:val="hybridMultilevel"/>
    <w:tmpl w:val="37ECB20A"/>
    <w:lvl w:ilvl="0" w:tplc="E610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DBE7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8A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8C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82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B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4C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21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E9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D2CDE"/>
    <w:multiLevelType w:val="hybridMultilevel"/>
    <w:tmpl w:val="5B6827D0"/>
    <w:lvl w:ilvl="0" w:tplc="DD6E7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214266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23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41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49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48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3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25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AD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03EA3"/>
    <w:multiLevelType w:val="hybridMultilevel"/>
    <w:tmpl w:val="7F0C5260"/>
    <w:lvl w:ilvl="0" w:tplc="AC4427EA">
      <w:start w:val="1"/>
      <w:numFmt w:val="decimal"/>
      <w:lvlText w:val="%1."/>
      <w:lvlJc w:val="left"/>
      <w:pPr>
        <w:ind w:left="720" w:hanging="360"/>
      </w:pPr>
    </w:lvl>
    <w:lvl w:ilvl="1" w:tplc="BFEAFD30" w:tentative="1">
      <w:start w:val="1"/>
      <w:numFmt w:val="lowerLetter"/>
      <w:lvlText w:val="%2."/>
      <w:lvlJc w:val="left"/>
      <w:pPr>
        <w:ind w:left="1440" w:hanging="360"/>
      </w:pPr>
    </w:lvl>
    <w:lvl w:ilvl="2" w:tplc="A198AE80" w:tentative="1">
      <w:start w:val="1"/>
      <w:numFmt w:val="lowerRoman"/>
      <w:lvlText w:val="%3."/>
      <w:lvlJc w:val="right"/>
      <w:pPr>
        <w:ind w:left="2160" w:hanging="180"/>
      </w:pPr>
    </w:lvl>
    <w:lvl w:ilvl="3" w:tplc="0CBE4E0E" w:tentative="1">
      <w:start w:val="1"/>
      <w:numFmt w:val="decimal"/>
      <w:lvlText w:val="%4."/>
      <w:lvlJc w:val="left"/>
      <w:pPr>
        <w:ind w:left="2880" w:hanging="360"/>
      </w:pPr>
    </w:lvl>
    <w:lvl w:ilvl="4" w:tplc="DA2A1890" w:tentative="1">
      <w:start w:val="1"/>
      <w:numFmt w:val="lowerLetter"/>
      <w:lvlText w:val="%5."/>
      <w:lvlJc w:val="left"/>
      <w:pPr>
        <w:ind w:left="3600" w:hanging="360"/>
      </w:pPr>
    </w:lvl>
    <w:lvl w:ilvl="5" w:tplc="A7C4B1CE" w:tentative="1">
      <w:start w:val="1"/>
      <w:numFmt w:val="lowerRoman"/>
      <w:lvlText w:val="%6."/>
      <w:lvlJc w:val="right"/>
      <w:pPr>
        <w:ind w:left="4320" w:hanging="180"/>
      </w:pPr>
    </w:lvl>
    <w:lvl w:ilvl="6" w:tplc="A14C7AA2" w:tentative="1">
      <w:start w:val="1"/>
      <w:numFmt w:val="decimal"/>
      <w:lvlText w:val="%7."/>
      <w:lvlJc w:val="left"/>
      <w:pPr>
        <w:ind w:left="5040" w:hanging="360"/>
      </w:pPr>
    </w:lvl>
    <w:lvl w:ilvl="7" w:tplc="1EF86950" w:tentative="1">
      <w:start w:val="1"/>
      <w:numFmt w:val="lowerLetter"/>
      <w:lvlText w:val="%8."/>
      <w:lvlJc w:val="left"/>
      <w:pPr>
        <w:ind w:left="5760" w:hanging="360"/>
      </w:pPr>
    </w:lvl>
    <w:lvl w:ilvl="8" w:tplc="790EA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F00E5"/>
    <w:multiLevelType w:val="multilevel"/>
    <w:tmpl w:val="1FEACC10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65246D65"/>
    <w:multiLevelType w:val="multilevel"/>
    <w:tmpl w:val="A804313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6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rFonts w:hint="default"/>
      </w:rPr>
    </w:lvl>
  </w:abstractNum>
  <w:abstractNum w:abstractNumId="11" w15:restartNumberingAfterBreak="0">
    <w:nsid w:val="687524EC"/>
    <w:multiLevelType w:val="hybridMultilevel"/>
    <w:tmpl w:val="C83AE318"/>
    <w:lvl w:ilvl="0" w:tplc="FA44C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DE341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C8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2D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23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2CA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8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65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2F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81066"/>
    <w:multiLevelType w:val="hybridMultilevel"/>
    <w:tmpl w:val="29A03522"/>
    <w:lvl w:ilvl="0" w:tplc="144AD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F9249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0E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AC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C0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2F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C4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6F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29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37DBA"/>
    <w:multiLevelType w:val="multilevel"/>
    <w:tmpl w:val="FEFCD5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C6872A1"/>
    <w:multiLevelType w:val="hybridMultilevel"/>
    <w:tmpl w:val="700E460A"/>
    <w:lvl w:ilvl="0" w:tplc="43322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57248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E1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A6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0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F45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AA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0C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F8E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4423E"/>
    <w:multiLevelType w:val="multilevel"/>
    <w:tmpl w:val="BC603A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36539402">
    <w:abstractNumId w:val="14"/>
  </w:num>
  <w:num w:numId="2" w16cid:durableId="1650397111">
    <w:abstractNumId w:val="12"/>
  </w:num>
  <w:num w:numId="3" w16cid:durableId="1178277907">
    <w:abstractNumId w:val="7"/>
  </w:num>
  <w:num w:numId="4" w16cid:durableId="1859418162">
    <w:abstractNumId w:val="11"/>
  </w:num>
  <w:num w:numId="5" w16cid:durableId="1790933814">
    <w:abstractNumId w:val="6"/>
  </w:num>
  <w:num w:numId="6" w16cid:durableId="780344590">
    <w:abstractNumId w:val="2"/>
  </w:num>
  <w:num w:numId="7" w16cid:durableId="195049320">
    <w:abstractNumId w:val="3"/>
  </w:num>
  <w:num w:numId="8" w16cid:durableId="567571968">
    <w:abstractNumId w:val="9"/>
  </w:num>
  <w:num w:numId="9" w16cid:durableId="537282568">
    <w:abstractNumId w:val="15"/>
  </w:num>
  <w:num w:numId="10" w16cid:durableId="2094889736">
    <w:abstractNumId w:val="13"/>
  </w:num>
  <w:num w:numId="11" w16cid:durableId="2093626007">
    <w:abstractNumId w:val="4"/>
  </w:num>
  <w:num w:numId="12" w16cid:durableId="861092561">
    <w:abstractNumId w:val="5"/>
  </w:num>
  <w:num w:numId="13" w16cid:durableId="256253372">
    <w:abstractNumId w:val="0"/>
  </w:num>
  <w:num w:numId="14" w16cid:durableId="611670633">
    <w:abstractNumId w:val="8"/>
  </w:num>
  <w:num w:numId="15" w16cid:durableId="1980449842">
    <w:abstractNumId w:val="10"/>
  </w:num>
  <w:num w:numId="16" w16cid:durableId="928856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6B"/>
    <w:rsid w:val="00001BDB"/>
    <w:rsid w:val="00022A36"/>
    <w:rsid w:val="00053669"/>
    <w:rsid w:val="0006776F"/>
    <w:rsid w:val="000703DF"/>
    <w:rsid w:val="00080228"/>
    <w:rsid w:val="0009071E"/>
    <w:rsid w:val="000A672E"/>
    <w:rsid w:val="000F75CB"/>
    <w:rsid w:val="00126587"/>
    <w:rsid w:val="00163649"/>
    <w:rsid w:val="00172ABD"/>
    <w:rsid w:val="001C6ED7"/>
    <w:rsid w:val="001D3B9C"/>
    <w:rsid w:val="001F7768"/>
    <w:rsid w:val="00210AEC"/>
    <w:rsid w:val="00224B8E"/>
    <w:rsid w:val="0022535C"/>
    <w:rsid w:val="0025620C"/>
    <w:rsid w:val="00273876"/>
    <w:rsid w:val="00281069"/>
    <w:rsid w:val="00282A51"/>
    <w:rsid w:val="00284855"/>
    <w:rsid w:val="002A0009"/>
    <w:rsid w:val="002A5BA0"/>
    <w:rsid w:val="002C4DAB"/>
    <w:rsid w:val="002F06A9"/>
    <w:rsid w:val="002F1805"/>
    <w:rsid w:val="002F4B61"/>
    <w:rsid w:val="0032368D"/>
    <w:rsid w:val="00367901"/>
    <w:rsid w:val="00380522"/>
    <w:rsid w:val="003806F9"/>
    <w:rsid w:val="003B02F5"/>
    <w:rsid w:val="003D2019"/>
    <w:rsid w:val="003E3722"/>
    <w:rsid w:val="003E3AB0"/>
    <w:rsid w:val="003F64E2"/>
    <w:rsid w:val="003F68E4"/>
    <w:rsid w:val="00402D18"/>
    <w:rsid w:val="0041722B"/>
    <w:rsid w:val="00457821"/>
    <w:rsid w:val="004758E2"/>
    <w:rsid w:val="00483CC4"/>
    <w:rsid w:val="00490A28"/>
    <w:rsid w:val="00490D45"/>
    <w:rsid w:val="0049437A"/>
    <w:rsid w:val="004D4600"/>
    <w:rsid w:val="00510168"/>
    <w:rsid w:val="00522E7D"/>
    <w:rsid w:val="0053342A"/>
    <w:rsid w:val="00542184"/>
    <w:rsid w:val="005629DD"/>
    <w:rsid w:val="00576DC5"/>
    <w:rsid w:val="00584159"/>
    <w:rsid w:val="005C5465"/>
    <w:rsid w:val="005E7794"/>
    <w:rsid w:val="00613634"/>
    <w:rsid w:val="00613EC1"/>
    <w:rsid w:val="00617525"/>
    <w:rsid w:val="00627A92"/>
    <w:rsid w:val="00641609"/>
    <w:rsid w:val="00643408"/>
    <w:rsid w:val="006A7267"/>
    <w:rsid w:val="006B1C4D"/>
    <w:rsid w:val="006B62C4"/>
    <w:rsid w:val="006B7CC3"/>
    <w:rsid w:val="006D56BC"/>
    <w:rsid w:val="006E77DD"/>
    <w:rsid w:val="00706128"/>
    <w:rsid w:val="0073233C"/>
    <w:rsid w:val="00737971"/>
    <w:rsid w:val="0074107F"/>
    <w:rsid w:val="00752DA8"/>
    <w:rsid w:val="007637E9"/>
    <w:rsid w:val="00774BC4"/>
    <w:rsid w:val="0078549D"/>
    <w:rsid w:val="007948D6"/>
    <w:rsid w:val="007C7E3E"/>
    <w:rsid w:val="007E4570"/>
    <w:rsid w:val="007E4749"/>
    <w:rsid w:val="00804F02"/>
    <w:rsid w:val="00812062"/>
    <w:rsid w:val="00844319"/>
    <w:rsid w:val="00850A67"/>
    <w:rsid w:val="0085583E"/>
    <w:rsid w:val="00857BD9"/>
    <w:rsid w:val="0087053B"/>
    <w:rsid w:val="00883AC9"/>
    <w:rsid w:val="008A4C2F"/>
    <w:rsid w:val="008B2D37"/>
    <w:rsid w:val="008C37E1"/>
    <w:rsid w:val="008D541D"/>
    <w:rsid w:val="008F13BA"/>
    <w:rsid w:val="009157BD"/>
    <w:rsid w:val="00931A45"/>
    <w:rsid w:val="009472CD"/>
    <w:rsid w:val="00947881"/>
    <w:rsid w:val="00957931"/>
    <w:rsid w:val="00974AB3"/>
    <w:rsid w:val="009A018E"/>
    <w:rsid w:val="009A39AD"/>
    <w:rsid w:val="009A514D"/>
    <w:rsid w:val="009C1604"/>
    <w:rsid w:val="009D625C"/>
    <w:rsid w:val="00A0164F"/>
    <w:rsid w:val="00A356DB"/>
    <w:rsid w:val="00A36BD4"/>
    <w:rsid w:val="00A47DF8"/>
    <w:rsid w:val="00A508D6"/>
    <w:rsid w:val="00A67766"/>
    <w:rsid w:val="00A851F7"/>
    <w:rsid w:val="00A95452"/>
    <w:rsid w:val="00A964C7"/>
    <w:rsid w:val="00B0500A"/>
    <w:rsid w:val="00B327DA"/>
    <w:rsid w:val="00B85F3A"/>
    <w:rsid w:val="00B8772E"/>
    <w:rsid w:val="00B95697"/>
    <w:rsid w:val="00BA2420"/>
    <w:rsid w:val="00BC25D4"/>
    <w:rsid w:val="00BC3CC9"/>
    <w:rsid w:val="00BE1920"/>
    <w:rsid w:val="00BE5BEB"/>
    <w:rsid w:val="00BE77AB"/>
    <w:rsid w:val="00C03CA4"/>
    <w:rsid w:val="00C3676B"/>
    <w:rsid w:val="00CB6DB8"/>
    <w:rsid w:val="00CC6655"/>
    <w:rsid w:val="00CD4005"/>
    <w:rsid w:val="00CF39F7"/>
    <w:rsid w:val="00CF622A"/>
    <w:rsid w:val="00D0369E"/>
    <w:rsid w:val="00D1305C"/>
    <w:rsid w:val="00D4431F"/>
    <w:rsid w:val="00D63150"/>
    <w:rsid w:val="00DA6C04"/>
    <w:rsid w:val="00DF59D9"/>
    <w:rsid w:val="00DF7476"/>
    <w:rsid w:val="00E05F7E"/>
    <w:rsid w:val="00E06F2E"/>
    <w:rsid w:val="00E10BF8"/>
    <w:rsid w:val="00E53D73"/>
    <w:rsid w:val="00E709F7"/>
    <w:rsid w:val="00E75510"/>
    <w:rsid w:val="00E811D7"/>
    <w:rsid w:val="00E87F45"/>
    <w:rsid w:val="00E963B8"/>
    <w:rsid w:val="00EC0007"/>
    <w:rsid w:val="00ED3333"/>
    <w:rsid w:val="00ED4FF1"/>
    <w:rsid w:val="00EF0D35"/>
    <w:rsid w:val="00F26C7F"/>
    <w:rsid w:val="00F37B00"/>
    <w:rsid w:val="00F60644"/>
    <w:rsid w:val="00F6231B"/>
    <w:rsid w:val="00F929C3"/>
    <w:rsid w:val="00F967A2"/>
    <w:rsid w:val="00F97987"/>
    <w:rsid w:val="00FA1526"/>
    <w:rsid w:val="00FB2F2E"/>
    <w:rsid w:val="00FB3074"/>
    <w:rsid w:val="00FC5CFD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C1C4"/>
  <w15:docId w15:val="{4455AF4D-B4B3-4B21-9631-E740B95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3CC4"/>
  </w:style>
  <w:style w:type="paragraph" w:styleId="Heading1">
    <w:name w:val="heading 1"/>
    <w:basedOn w:val="Normal"/>
    <w:link w:val="Heading1Char"/>
    <w:uiPriority w:val="9"/>
    <w:qFormat/>
    <w:locked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locked/>
    <w:rsid w:val="00A67766"/>
    <w:pPr>
      <w:spacing w:after="0" w:line="240" w:lineRule="auto"/>
      <w:ind w:left="567" w:hanging="567"/>
      <w:outlineLvl w:val="1"/>
    </w:pPr>
    <w:rPr>
      <w:rFonts w:ascii="Arial" w:eastAsia="Times New Roman" w:hAnsi="Arial" w:cs="Times New Roman"/>
      <w:b/>
      <w:bCs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766"/>
    <w:pPr>
      <w:keepNext/>
      <w:keepLines/>
      <w:spacing w:after="0" w:line="240" w:lineRule="auto"/>
      <w:ind w:left="567" w:hanging="567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D13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67766"/>
    <w:rPr>
      <w:rFonts w:ascii="Arial" w:eastAsia="Times New Roman" w:hAnsi="Arial" w:cs="Times New Roman"/>
      <w:b/>
      <w:bCs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lock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lock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locked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lock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locked/>
    <w:rsid w:val="007E4749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7766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30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locked/>
    <w:rsid w:val="006B62C4"/>
    <w:pPr>
      <w:spacing w:after="0" w:line="240" w:lineRule="auto"/>
    </w:pPr>
  </w:style>
  <w:style w:type="paragraph" w:styleId="Revision">
    <w:name w:val="Revision"/>
    <w:hidden/>
    <w:uiPriority w:val="99"/>
    <w:semiHidden/>
    <w:rsid w:val="00A50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 Astbury</dc:creator>
  <cp:lastModifiedBy>Coral Astbury</cp:lastModifiedBy>
  <cp:revision>7</cp:revision>
  <cp:lastPrinted>2024-01-19T15:51:00Z</cp:lastPrinted>
  <dcterms:created xsi:type="dcterms:W3CDTF">2024-01-19T15:44:00Z</dcterms:created>
  <dcterms:modified xsi:type="dcterms:W3CDTF">2024-01-23T08:56:00Z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Leader and Deputy Leader Briefing</vt:lpwstr>
  </property>
  <property fmtid="{D5CDD505-2E9C-101B-9397-08002B2CF9AE}" pid="3" name="IssueTitle">
    <vt:lpwstr>Nomination of Mayor-elect 2024/2025 and Deputy Mayor-elect 2024/2025</vt:lpwstr>
  </property>
  <property fmtid="{D5CDD505-2E9C-101B-9397-08002B2CF9AE}" pid="4" name="LeadDirector">
    <vt:lpwstr>Director of Governance and Monitoring Officer</vt:lpwstr>
  </property>
  <property fmtid="{D5CDD505-2E9C-101B-9397-08002B2CF9AE}" pid="5" name="LeadMember">
    <vt:lpwstr>Leader of the Council and Cabinet Member (Strategy and Reform)</vt:lpwstr>
  </property>
  <property fmtid="{D5CDD505-2E9C-101B-9397-08002B2CF9AE}" pid="6" name="LeadOfficer">
    <vt:lpwstr>Darren Cranshaw</vt:lpwstr>
  </property>
  <property fmtid="{D5CDD505-2E9C-101B-9397-08002B2CF9AE}" pid="7" name="LeadOfficerEmail">
    <vt:lpwstr>dcranshaw@southribble.gov.uk</vt:lpwstr>
  </property>
  <property fmtid="{D5CDD505-2E9C-101B-9397-08002B2CF9AE}" pid="8" name="LeadOfficerPost">
    <vt:lpwstr>Head of Democratic Services</vt:lpwstr>
  </property>
  <property fmtid="{D5CDD505-2E9C-101B-9397-08002B2CF9AE}" pid="9" name="LeadOfficerTel">
    <vt:lpwstr/>
  </property>
  <property fmtid="{D5CDD505-2E9C-101B-9397-08002B2CF9AE}" pid="10" name="MeetingDate">
    <vt:lpwstr>Monday, 18 December 2023</vt:lpwstr>
  </property>
  <property fmtid="{D5CDD505-2E9C-101B-9397-08002B2CF9AE}" pid="11" name="MSIP_Label_f96679a5-570c-40a6-a557-668bc9231a44_Enabled">
    <vt:lpwstr>true</vt:lpwstr>
  </property>
  <property fmtid="{D5CDD505-2E9C-101B-9397-08002B2CF9AE}" pid="12" name="MSIP_Label_f96679a5-570c-40a6-a557-668bc9231a44_SetDate">
    <vt:lpwstr>2024-01-19T15:44:49Z</vt:lpwstr>
  </property>
  <property fmtid="{D5CDD505-2E9C-101B-9397-08002B2CF9AE}" pid="13" name="MSIP_Label_f96679a5-570c-40a6-a557-668bc9231a44_Method">
    <vt:lpwstr>Standard</vt:lpwstr>
  </property>
  <property fmtid="{D5CDD505-2E9C-101B-9397-08002B2CF9AE}" pid="14" name="MSIP_Label_f96679a5-570c-40a6-a557-668bc9231a44_Name">
    <vt:lpwstr>Internal</vt:lpwstr>
  </property>
  <property fmtid="{D5CDD505-2E9C-101B-9397-08002B2CF9AE}" pid="15" name="MSIP_Label_f96679a5-570c-40a6-a557-668bc9231a44_SiteId">
    <vt:lpwstr>20f96ace-1eb4-4e2b-bd81-aabea267ccfb</vt:lpwstr>
  </property>
  <property fmtid="{D5CDD505-2E9C-101B-9397-08002B2CF9AE}" pid="16" name="MSIP_Label_f96679a5-570c-40a6-a557-668bc9231a44_ActionId">
    <vt:lpwstr>8d591504-3e42-424c-bf32-b7154c3f6af4</vt:lpwstr>
  </property>
  <property fmtid="{D5CDD505-2E9C-101B-9397-08002B2CF9AE}" pid="17" name="MSIP_Label_f96679a5-570c-40a6-a557-668bc9231a44_ContentBits">
    <vt:lpwstr>0</vt:lpwstr>
  </property>
</Properties>
</file>